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ED0BE"/>
  <w:body>
    <w:p w14:paraId="0AFFE02D" w14:textId="77777777" w:rsidR="00867010" w:rsidRPr="00F05FBC" w:rsidRDefault="00867010" w:rsidP="00867010">
      <w:pPr>
        <w:rPr>
          <w:rFonts w:ascii="Times New Roman" w:hAnsi="Times New Roman"/>
        </w:rPr>
      </w:pPr>
      <w:r w:rsidRPr="00F05FBC">
        <w:rPr>
          <w:rFonts w:ascii="Times New Roman" w:hAnsi="Times New Roman"/>
          <w:noProof/>
          <w:lang w:eastAsia="en-IN"/>
        </w:rPr>
        <w:drawing>
          <wp:anchor distT="0" distB="0" distL="114300" distR="114300" simplePos="0" relativeHeight="251661312" behindDoc="0" locked="0" layoutInCell="1" allowOverlap="1" wp14:anchorId="7F7ED176" wp14:editId="3F36AAFB">
            <wp:simplePos x="0" y="0"/>
            <wp:positionH relativeFrom="column">
              <wp:posOffset>1231900</wp:posOffset>
            </wp:positionH>
            <wp:positionV relativeFrom="paragraph">
              <wp:posOffset>64770</wp:posOffset>
            </wp:positionV>
            <wp:extent cx="3289935" cy="2130425"/>
            <wp:effectExtent l="0" t="0" r="5715" b="3175"/>
            <wp:wrapSquare wrapText="bothSides"/>
            <wp:docPr id="1" name="Picture 1" descr="C:\Users\HP\AppData\Local\Microsoft\Windows\INetCache\Content.Word\Redstocking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Redstockings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9935" cy="2130425"/>
                    </a:xfrm>
                    <a:prstGeom prst="rect">
                      <a:avLst/>
                    </a:prstGeom>
                    <a:noFill/>
                    <a:ln>
                      <a:noFill/>
                    </a:ln>
                  </pic:spPr>
                </pic:pic>
              </a:graphicData>
            </a:graphic>
          </wp:anchor>
        </w:drawing>
      </w:r>
      <w:r w:rsidRPr="00F05FBC">
        <w:rPr>
          <w:rFonts w:ascii="Times New Roman" w:hAnsi="Times New Roman"/>
        </w:rPr>
        <w:br w:type="textWrapping" w:clear="all"/>
      </w:r>
    </w:p>
    <w:p w14:paraId="1547E0BD" w14:textId="77777777" w:rsidR="00867010" w:rsidRPr="00F05FBC" w:rsidRDefault="00867010" w:rsidP="00867010">
      <w:pPr>
        <w:rPr>
          <w:rFonts w:ascii="Times New Roman" w:hAnsi="Times New Roman"/>
        </w:rPr>
      </w:pPr>
    </w:p>
    <w:p w14:paraId="01856398" w14:textId="77777777" w:rsidR="00867010" w:rsidRPr="00F05FBC" w:rsidRDefault="00867010" w:rsidP="00867010">
      <w:pPr>
        <w:rPr>
          <w:rFonts w:ascii="Times New Roman" w:hAnsi="Times New Roman"/>
        </w:rPr>
      </w:pPr>
      <w:r w:rsidRPr="00F05FBC">
        <w:rPr>
          <w:rFonts w:ascii="Times New Roman" w:hAnsi="Times New Roman"/>
          <w:noProof/>
          <w:color w:val="FFFFFF" w:themeColor="background1"/>
          <w:lang w:eastAsia="en-IN"/>
        </w:rPr>
        <mc:AlternateContent>
          <mc:Choice Requires="wps">
            <w:drawing>
              <wp:anchor distT="4294967295" distB="4294967295" distL="114300" distR="114300" simplePos="0" relativeHeight="251659264" behindDoc="0" locked="0" layoutInCell="1" allowOverlap="1" wp14:anchorId="2F4A36A0" wp14:editId="4D1E70FD">
                <wp:simplePos x="0" y="0"/>
                <wp:positionH relativeFrom="column">
                  <wp:posOffset>939165</wp:posOffset>
                </wp:positionH>
                <wp:positionV relativeFrom="paragraph">
                  <wp:posOffset>181609</wp:posOffset>
                </wp:positionV>
                <wp:extent cx="3918585" cy="0"/>
                <wp:effectExtent l="0" t="0" r="24765" b="1905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8585" cy="0"/>
                        </a:xfrm>
                        <a:prstGeom prst="straightConnector1">
                          <a:avLst/>
                        </a:prstGeom>
                        <a:ln>
                          <a:solidFill>
                            <a:schemeClr val="tx1"/>
                          </a:solidFill>
                          <a:headEnd type="none" w="med" len="med"/>
                          <a:tailEnd type="none" w="med" len="med"/>
                        </a:ln>
                      </wps:spPr>
                      <wps:style>
                        <a:lnRef idx="1">
                          <a:schemeClr val="accent4"/>
                        </a:lnRef>
                        <a:fillRef idx="0">
                          <a:schemeClr val="accent4"/>
                        </a:fillRef>
                        <a:effectRef idx="0">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79BE479" id="_x0000_t32" coordsize="21600,21600" o:spt="32" o:oned="t" path="m,l21600,21600e" filled="f">
                <v:path arrowok="t" fillok="f" o:connecttype="none"/>
                <o:lock v:ext="edit" shapetype="t"/>
              </v:shapetype>
              <v:shape id="AutoShape 3" o:spid="_x0000_s1026" type="#_x0000_t32" style="position:absolute;margin-left:73.95pt;margin-top:14.3pt;width:308.5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" strokecolor="black [3213]"/>
            </w:pict>
          </mc:Fallback>
        </mc:AlternateContent>
      </w:r>
    </w:p>
    <w:p w14:paraId="754A62C8" w14:textId="77777777" w:rsidR="00867010" w:rsidRPr="00F05FBC" w:rsidRDefault="00867010" w:rsidP="00867010">
      <w:pPr>
        <w:jc w:val="center"/>
        <w:rPr>
          <w:rFonts w:ascii="Times New Roman" w:hAnsi="Times New Roman"/>
          <w:sz w:val="32"/>
        </w:rPr>
      </w:pPr>
    </w:p>
    <w:p w14:paraId="41BC8513" w14:textId="77777777" w:rsidR="00867010" w:rsidRPr="00F05FBC" w:rsidRDefault="00867010" w:rsidP="00867010">
      <w:pPr>
        <w:jc w:val="center"/>
        <w:rPr>
          <w:rFonts w:ascii="Times New Roman" w:hAnsi="Times New Roman"/>
          <w:sz w:val="32"/>
        </w:rPr>
      </w:pPr>
      <w:r w:rsidRPr="00F05FBC">
        <w:rPr>
          <w:rFonts w:ascii="Times New Roman" w:hAnsi="Times New Roman"/>
          <w:sz w:val="32"/>
        </w:rPr>
        <w:t>Redstockings Literary Society</w:t>
      </w:r>
    </w:p>
    <w:p w14:paraId="7849F700" w14:textId="77777777" w:rsidR="00867010" w:rsidRPr="00F05FBC" w:rsidRDefault="00867010" w:rsidP="00867010">
      <w:pPr>
        <w:jc w:val="center"/>
        <w:rPr>
          <w:rFonts w:ascii="Times New Roman" w:hAnsi="Times New Roman"/>
        </w:rPr>
      </w:pPr>
    </w:p>
    <w:p w14:paraId="4895B7AE" w14:textId="3AC1ACC9" w:rsidR="00867010" w:rsidRPr="00F05FBC" w:rsidRDefault="00867010" w:rsidP="00867010">
      <w:pPr>
        <w:jc w:val="center"/>
        <w:rPr>
          <w:rFonts w:ascii="Times New Roman" w:hAnsi="Times New Roman"/>
        </w:rPr>
      </w:pPr>
      <w:r w:rsidRPr="00F05FBC">
        <w:rPr>
          <w:rFonts w:ascii="Times New Roman" w:hAnsi="Times New Roman"/>
        </w:rPr>
        <w:t>Redstockings is the English Literary Society of Bharati College, University of Delhi. It was established in the year 1999 and is run by the English Department of the College. Over the years, Redstockings has organised play reading competitions, literary quizzes, film quizzes, a quiz centred on Shakespeare and poetry competitions. One year, students also recreated literary characters which was great fun. One of our brilliant students from Sri Lanka, Shefani Reffai, started a newsletter in 2013, which became very popular and which has been continued by students that have followed in her wake. Another reticent student Heer deserves special mention as the most diligent and keen reader in the College library. And so, Redstockings marches on.</w:t>
      </w:r>
    </w:p>
    <w:p w14:paraId="32B471A4" w14:textId="77777777" w:rsidR="00867010" w:rsidRPr="00F05FBC" w:rsidRDefault="00867010" w:rsidP="00867010">
      <w:pPr>
        <w:jc w:val="center"/>
        <w:rPr>
          <w:rFonts w:ascii="Times New Roman" w:hAnsi="Times New Roman"/>
        </w:rPr>
      </w:pPr>
    </w:p>
    <w:p w14:paraId="4F787BD7" w14:textId="77777777" w:rsidR="00867010" w:rsidRPr="00F05FBC" w:rsidRDefault="00867010" w:rsidP="00867010">
      <w:pPr>
        <w:jc w:val="center"/>
        <w:rPr>
          <w:rFonts w:ascii="Times New Roman" w:hAnsi="Times New Roman"/>
          <w:sz w:val="20"/>
        </w:rPr>
      </w:pPr>
      <w:r w:rsidRPr="00F05FBC">
        <w:rPr>
          <w:rFonts w:ascii="Times New Roman" w:hAnsi="Times New Roman"/>
          <w:noProof/>
          <w:lang w:eastAsia="en-IN"/>
        </w:rPr>
        <mc:AlternateContent>
          <mc:Choice Requires="wps">
            <w:drawing>
              <wp:anchor distT="4294967295" distB="4294967295" distL="114300" distR="114300" simplePos="0" relativeHeight="251660288" behindDoc="0" locked="0" layoutInCell="1" allowOverlap="1" wp14:anchorId="23E18416" wp14:editId="1D95023B">
                <wp:simplePos x="0" y="0"/>
                <wp:positionH relativeFrom="column">
                  <wp:posOffset>1118235</wp:posOffset>
                </wp:positionH>
                <wp:positionV relativeFrom="paragraph">
                  <wp:posOffset>118109</wp:posOffset>
                </wp:positionV>
                <wp:extent cx="3600450" cy="0"/>
                <wp:effectExtent l="0" t="0" r="19050" b="1905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0" cy="0"/>
                        </a:xfrm>
                        <a:prstGeom prst="straightConnector1">
                          <a:avLst/>
                        </a:prstGeom>
                        <a:noFill/>
                        <a:ln w="9525">
                          <a:solidFill>
                            <a:schemeClr val="tx1"/>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7C668A" id="AutoShape 4" o:spid="_x0000_s1026" type="#_x0000_t32" style="position:absolute;margin-left:88.05pt;margin-top:9.3pt;width:283.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" strokecolor="black [3213]"/>
            </w:pict>
          </mc:Fallback>
        </mc:AlternateContent>
      </w:r>
    </w:p>
    <w:p w14:paraId="5C33CA16" w14:textId="77777777" w:rsidR="00867010" w:rsidRPr="00F05FBC" w:rsidRDefault="00867010" w:rsidP="00867010">
      <w:pPr>
        <w:jc w:val="center"/>
        <w:rPr>
          <w:rFonts w:ascii="Times New Roman" w:hAnsi="Times New Roman"/>
        </w:rPr>
      </w:pPr>
    </w:p>
    <w:p w14:paraId="49DC85CF" w14:textId="7A2D5B28" w:rsidR="00867010" w:rsidRPr="00F05FBC" w:rsidRDefault="00373DF5" w:rsidP="00867010">
      <w:pPr>
        <w:jc w:val="center"/>
        <w:rPr>
          <w:rFonts w:ascii="Times New Roman" w:hAnsi="Times New Roman"/>
          <w:sz w:val="32"/>
        </w:rPr>
      </w:pPr>
      <w:r w:rsidRPr="00F05FBC">
        <w:rPr>
          <w:rFonts w:ascii="Times New Roman" w:hAnsi="Times New Roman"/>
          <w:sz w:val="32"/>
        </w:rPr>
        <w:t>Council 202</w:t>
      </w:r>
      <w:r w:rsidR="00FE3E21">
        <w:rPr>
          <w:rFonts w:ascii="Times New Roman" w:hAnsi="Times New Roman"/>
          <w:sz w:val="32"/>
        </w:rPr>
        <w:t>3</w:t>
      </w:r>
      <w:r w:rsidRPr="00F05FBC">
        <w:rPr>
          <w:rFonts w:ascii="Times New Roman" w:hAnsi="Times New Roman"/>
          <w:sz w:val="32"/>
        </w:rPr>
        <w:t>-202</w:t>
      </w:r>
      <w:r w:rsidR="00FE3E21">
        <w:rPr>
          <w:rFonts w:ascii="Times New Roman" w:hAnsi="Times New Roman"/>
          <w:sz w:val="32"/>
        </w:rPr>
        <w:t>4</w:t>
      </w:r>
    </w:p>
    <w:p w14:paraId="2C062B8B" w14:textId="534A6948" w:rsidR="00867010" w:rsidRPr="00F05FBC" w:rsidRDefault="00867010" w:rsidP="00867010">
      <w:pPr>
        <w:jc w:val="center"/>
        <w:rPr>
          <w:rFonts w:ascii="Times New Roman" w:hAnsi="Times New Roman"/>
          <w:sz w:val="32"/>
        </w:rPr>
      </w:pPr>
      <w:r w:rsidRPr="00F05FBC">
        <w:rPr>
          <w:rFonts w:ascii="Times New Roman" w:hAnsi="Times New Roman"/>
          <w:sz w:val="32"/>
        </w:rPr>
        <w:t>TIC: Dr</w:t>
      </w:r>
      <w:r w:rsidR="00C105B2">
        <w:rPr>
          <w:rFonts w:ascii="Times New Roman" w:hAnsi="Times New Roman"/>
          <w:sz w:val="32"/>
        </w:rPr>
        <w:t>.</w:t>
      </w:r>
      <w:r w:rsidRPr="00F05FBC">
        <w:rPr>
          <w:rFonts w:ascii="Times New Roman" w:hAnsi="Times New Roman"/>
          <w:sz w:val="32"/>
        </w:rPr>
        <w:t xml:space="preserve"> </w:t>
      </w:r>
      <w:r w:rsidR="00C105B2">
        <w:rPr>
          <w:rFonts w:ascii="Times New Roman" w:hAnsi="Times New Roman"/>
          <w:sz w:val="32"/>
        </w:rPr>
        <w:t>Naila Anjum</w:t>
      </w:r>
    </w:p>
    <w:p w14:paraId="03C14911" w14:textId="77777777" w:rsidR="00867010" w:rsidRPr="00F05FBC" w:rsidRDefault="00373DF5" w:rsidP="00867010">
      <w:pPr>
        <w:jc w:val="center"/>
        <w:rPr>
          <w:rFonts w:ascii="Times New Roman" w:hAnsi="Times New Roman"/>
          <w:sz w:val="32"/>
        </w:rPr>
      </w:pPr>
      <w:r w:rsidRPr="00F05FBC">
        <w:rPr>
          <w:rFonts w:ascii="Times New Roman" w:hAnsi="Times New Roman"/>
          <w:sz w:val="32"/>
        </w:rPr>
        <w:t>Convener: Dr. Anavisha Banerjee</w:t>
      </w:r>
    </w:p>
    <w:p w14:paraId="291CD54A" w14:textId="6EDA3018" w:rsidR="00867010" w:rsidRPr="00F05FBC" w:rsidRDefault="00867010" w:rsidP="00867010">
      <w:pPr>
        <w:jc w:val="center"/>
        <w:rPr>
          <w:rFonts w:ascii="Times New Roman" w:hAnsi="Times New Roman"/>
          <w:sz w:val="32"/>
        </w:rPr>
      </w:pPr>
      <w:r w:rsidRPr="00F05FBC">
        <w:rPr>
          <w:rFonts w:ascii="Times New Roman" w:hAnsi="Times New Roman"/>
          <w:sz w:val="32"/>
        </w:rPr>
        <w:t>Preside</w:t>
      </w:r>
      <w:r w:rsidR="00373DF5" w:rsidRPr="00F05FBC">
        <w:rPr>
          <w:rFonts w:ascii="Times New Roman" w:hAnsi="Times New Roman"/>
          <w:sz w:val="32"/>
        </w:rPr>
        <w:t xml:space="preserve">nt: </w:t>
      </w:r>
      <w:r w:rsidR="00281955">
        <w:rPr>
          <w:rFonts w:ascii="Times New Roman" w:hAnsi="Times New Roman"/>
          <w:sz w:val="32"/>
        </w:rPr>
        <w:t>Archana Aggarwal</w:t>
      </w:r>
      <w:r w:rsidR="00373DF5" w:rsidRPr="00F05FBC">
        <w:rPr>
          <w:rFonts w:ascii="Times New Roman" w:hAnsi="Times New Roman"/>
          <w:sz w:val="32"/>
        </w:rPr>
        <w:br/>
        <w:t xml:space="preserve">Vice-President: </w:t>
      </w:r>
      <w:r w:rsidR="00FE3E21">
        <w:rPr>
          <w:rFonts w:ascii="Times New Roman" w:hAnsi="Times New Roman"/>
          <w:sz w:val="32"/>
        </w:rPr>
        <w:t>Devyani Yadav</w:t>
      </w:r>
    </w:p>
    <w:p w14:paraId="522F2FA1" w14:textId="06B072DF" w:rsidR="00867010" w:rsidRPr="00F05FBC" w:rsidRDefault="00373DF5" w:rsidP="00867010">
      <w:pPr>
        <w:jc w:val="center"/>
        <w:rPr>
          <w:rFonts w:ascii="Times New Roman" w:hAnsi="Times New Roman"/>
          <w:sz w:val="32"/>
        </w:rPr>
      </w:pPr>
      <w:r w:rsidRPr="00F05FBC">
        <w:rPr>
          <w:rFonts w:ascii="Times New Roman" w:hAnsi="Times New Roman"/>
          <w:sz w:val="32"/>
        </w:rPr>
        <w:t>Editor-in-Chief:</w:t>
      </w:r>
      <w:r w:rsidR="00281955">
        <w:rPr>
          <w:rFonts w:ascii="Times New Roman" w:hAnsi="Times New Roman"/>
          <w:sz w:val="32"/>
        </w:rPr>
        <w:t xml:space="preserve"> Nandini Dang</w:t>
      </w:r>
    </w:p>
    <w:p w14:paraId="774312B8" w14:textId="36A51178" w:rsidR="00867010" w:rsidRPr="00F05FBC" w:rsidRDefault="00373DF5" w:rsidP="00867010">
      <w:pPr>
        <w:jc w:val="center"/>
        <w:rPr>
          <w:rFonts w:ascii="Times New Roman" w:hAnsi="Times New Roman"/>
          <w:sz w:val="32"/>
        </w:rPr>
      </w:pPr>
      <w:r w:rsidRPr="00F05FBC">
        <w:rPr>
          <w:rFonts w:ascii="Times New Roman" w:hAnsi="Times New Roman"/>
          <w:sz w:val="32"/>
        </w:rPr>
        <w:t xml:space="preserve">Treasurer: </w:t>
      </w:r>
      <w:r w:rsidR="00FE3E21">
        <w:rPr>
          <w:rFonts w:ascii="Times New Roman" w:hAnsi="Times New Roman"/>
          <w:sz w:val="32"/>
        </w:rPr>
        <w:t>Arhama Malik</w:t>
      </w:r>
      <w:r w:rsidR="00867010" w:rsidRPr="00F05FBC">
        <w:rPr>
          <w:rFonts w:ascii="Times New Roman" w:hAnsi="Times New Roman"/>
          <w:sz w:val="32"/>
        </w:rPr>
        <w:br/>
      </w:r>
    </w:p>
    <w:p w14:paraId="633217E0" w14:textId="77777777" w:rsidR="00373DF5" w:rsidRPr="00F05FBC" w:rsidRDefault="00373DF5">
      <w:pPr>
        <w:rPr>
          <w:rFonts w:ascii="Times New Roman" w:hAnsi="Times New Roman"/>
        </w:rPr>
      </w:pPr>
      <w:r w:rsidRPr="00F05FBC">
        <w:rPr>
          <w:rFonts w:ascii="Times New Roman" w:hAnsi="Times New Roman"/>
        </w:rPr>
        <w:br w:type="page"/>
      </w:r>
    </w:p>
    <w:p w14:paraId="669E6C94" w14:textId="5D241D00" w:rsidR="00BA19F7" w:rsidRPr="00F05FBC" w:rsidRDefault="00457D40">
      <w:pPr>
        <w:rPr>
          <w:rFonts w:ascii="Times New Roman" w:hAnsi="Times New Roman"/>
        </w:rPr>
      </w:pPr>
      <w:r>
        <w:rPr>
          <w:rFonts w:ascii="Times New Roman" w:hAnsi="Times New Roman"/>
          <w:sz w:val="40"/>
        </w:rPr>
        <w:t>Author Talk with Saksham Garg</w:t>
      </w:r>
    </w:p>
    <w:p w14:paraId="4AAC6D70" w14:textId="77777777" w:rsidR="0012727C" w:rsidRPr="00F05FBC" w:rsidRDefault="0012727C" w:rsidP="0012727C">
      <w:pPr>
        <w:jc w:val="center"/>
        <w:rPr>
          <w:rFonts w:ascii="Times New Roman" w:hAnsi="Times New Roman"/>
        </w:rPr>
      </w:pPr>
    </w:p>
    <w:p w14:paraId="1EC6EFBF" w14:textId="77777777" w:rsidR="00457D40" w:rsidRPr="00457D40" w:rsidRDefault="0012727C" w:rsidP="00457D40">
      <w:pPr>
        <w:rPr>
          <w:rFonts w:ascii="Times New Roman" w:hAnsi="Times New Roman"/>
          <w:lang w:val="en-US"/>
        </w:rPr>
      </w:pPr>
      <w:r w:rsidRPr="00F05FBC">
        <w:rPr>
          <w:rFonts w:ascii="Times New Roman" w:hAnsi="Times New Roman"/>
        </w:rPr>
        <w:br/>
      </w:r>
      <w:r w:rsidR="00457D40" w:rsidRPr="00457D40">
        <w:rPr>
          <w:rFonts w:ascii="Times New Roman" w:hAnsi="Times New Roman"/>
          <w:lang w:val="en-US"/>
        </w:rPr>
        <w:t xml:space="preserve">The Author Talk was organised by Redstockings Literary Society on 29th March 2023, and began with a brief introduction by the author Saksham Garg to his book </w:t>
      </w:r>
      <w:r w:rsidR="00457D40" w:rsidRPr="00457D40">
        <w:rPr>
          <w:rFonts w:ascii="Times New Roman" w:hAnsi="Times New Roman"/>
          <w:i/>
          <w:iCs/>
          <w:lang w:val="en-US"/>
        </w:rPr>
        <w:t>Samsara: Enter the Valley of the Gods</w:t>
      </w:r>
      <w:r w:rsidR="00457D40" w:rsidRPr="00457D40">
        <w:rPr>
          <w:rFonts w:ascii="Times New Roman" w:hAnsi="Times New Roman"/>
          <w:lang w:val="en-US"/>
        </w:rPr>
        <w:t xml:space="preserve">. Afterwards, the process of writing was discussed upon and the author, who has also been an editor at Penguin Random House, put forward a comprehensive introduction to the field of publishing. </w:t>
      </w:r>
    </w:p>
    <w:p w14:paraId="43F7037A" w14:textId="7EC740FF" w:rsidR="00457D40" w:rsidRPr="00457D40" w:rsidRDefault="00457D40" w:rsidP="00457D40">
      <w:pPr>
        <w:rPr>
          <w:rFonts w:ascii="Times New Roman" w:hAnsi="Times New Roman"/>
          <w:lang w:val="en-US"/>
        </w:rPr>
      </w:pPr>
      <w:r w:rsidRPr="00457D40">
        <w:rPr>
          <w:rFonts w:ascii="Times New Roman" w:hAnsi="Times New Roman"/>
          <w:lang w:val="en-US"/>
        </w:rPr>
        <w:t>The author held an enlightening session underlining the author's journey and Samsara, and elaborated on the process of polishing one's manuscripts, giving an overview of the publishing industry. Highliting the different stages of editing, Garg essentially gave a comprehensive list of Dos and Don’ts of writing a killer book proposal</w:t>
      </w:r>
      <w:r>
        <w:rPr>
          <w:rFonts w:ascii="Times New Roman" w:hAnsi="Times New Roman"/>
          <w:lang w:val="en-US"/>
        </w:rPr>
        <w:t xml:space="preserve"> in this talk, providing fruitful guidance for the aspiring writers and attendees.</w:t>
      </w:r>
    </w:p>
    <w:p w14:paraId="53EF4F4F" w14:textId="764D3329" w:rsidR="00855B6F" w:rsidRPr="00457D40" w:rsidRDefault="0012727C" w:rsidP="0012727C">
      <w:pPr>
        <w:jc w:val="center"/>
        <w:rPr>
          <w:rFonts w:ascii="Times New Roman" w:hAnsi="Times New Roman"/>
        </w:rPr>
      </w:pPr>
      <w:r w:rsidRPr="00457D40">
        <w:rPr>
          <w:rFonts w:ascii="Times New Roman" w:hAnsi="Times New Roman"/>
        </w:rPr>
        <w:br/>
      </w:r>
    </w:p>
    <w:p w14:paraId="4656BD07" w14:textId="77777777" w:rsidR="004F0F20" w:rsidRDefault="004F0F20">
      <w:pPr>
        <w:rPr>
          <w:rFonts w:ascii="Times New Roman" w:hAnsi="Times New Roman"/>
        </w:rPr>
      </w:pPr>
      <w:r>
        <w:rPr>
          <w:rFonts w:ascii="Times New Roman" w:hAnsi="Times New Roman"/>
          <w:noProof/>
        </w:rPr>
        <w:drawing>
          <wp:inline distT="0" distB="0" distL="0" distR="0" wp14:anchorId="7A8227B9" wp14:editId="3750374C">
            <wp:extent cx="3544798" cy="1993900"/>
            <wp:effectExtent l="0" t="0" r="0" b="6350"/>
            <wp:docPr id="10928637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863795" name="Picture 109286379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5566" cy="1999957"/>
                    </a:xfrm>
                    <a:prstGeom prst="rect">
                      <a:avLst/>
                    </a:prstGeom>
                  </pic:spPr>
                </pic:pic>
              </a:graphicData>
            </a:graphic>
          </wp:inline>
        </w:drawing>
      </w:r>
    </w:p>
    <w:p w14:paraId="485C5857" w14:textId="77777777" w:rsidR="004F0F20" w:rsidRDefault="004F0F20">
      <w:pPr>
        <w:rPr>
          <w:rFonts w:ascii="Times New Roman" w:hAnsi="Times New Roman"/>
        </w:rPr>
      </w:pPr>
    </w:p>
    <w:p w14:paraId="6F74444F" w14:textId="77777777" w:rsidR="004F0F20" w:rsidRDefault="004F0F20">
      <w:pPr>
        <w:rPr>
          <w:rFonts w:ascii="Times New Roman" w:hAnsi="Times New Roman"/>
        </w:rPr>
      </w:pPr>
    </w:p>
    <w:p w14:paraId="1EC25993" w14:textId="36571E99" w:rsidR="00855B6F" w:rsidRPr="00F05FBC" w:rsidRDefault="004F0F20">
      <w:pPr>
        <w:rPr>
          <w:rFonts w:ascii="Times New Roman" w:hAnsi="Times New Roman"/>
        </w:rPr>
      </w:pPr>
      <w:r>
        <w:rPr>
          <w:rFonts w:ascii="Times New Roman" w:hAnsi="Times New Roman"/>
          <w:noProof/>
        </w:rPr>
        <w:drawing>
          <wp:inline distT="0" distB="0" distL="0" distR="0" wp14:anchorId="473DAA0D" wp14:editId="6E6517D5">
            <wp:extent cx="3928630" cy="2209800"/>
            <wp:effectExtent l="0" t="0" r="0" b="0"/>
            <wp:docPr id="2068235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35440" name="Picture 20682354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2901" cy="2212202"/>
                    </a:xfrm>
                    <a:prstGeom prst="rect">
                      <a:avLst/>
                    </a:prstGeom>
                  </pic:spPr>
                </pic:pic>
              </a:graphicData>
            </a:graphic>
          </wp:inline>
        </w:drawing>
      </w:r>
      <w:r w:rsidR="00855B6F" w:rsidRPr="00F05FBC">
        <w:rPr>
          <w:rFonts w:ascii="Times New Roman" w:hAnsi="Times New Roman"/>
        </w:rPr>
        <w:br w:type="page"/>
      </w:r>
    </w:p>
    <w:p w14:paraId="5A990C2E" w14:textId="4BD0BF32" w:rsidR="0012727C" w:rsidRDefault="004F0F20" w:rsidP="004F0F20">
      <w:pPr>
        <w:rPr>
          <w:rFonts w:ascii="Times New Roman" w:hAnsi="Times New Roman"/>
          <w:sz w:val="40"/>
        </w:rPr>
      </w:pPr>
      <w:r>
        <w:rPr>
          <w:rFonts w:ascii="Times New Roman" w:hAnsi="Times New Roman"/>
          <w:sz w:val="40"/>
        </w:rPr>
        <w:t>Workshop with Bijit Sinha</w:t>
      </w:r>
    </w:p>
    <w:p w14:paraId="1E63A4C4" w14:textId="77777777" w:rsidR="004F0F20" w:rsidRDefault="004F0F20" w:rsidP="004F0F20">
      <w:pPr>
        <w:rPr>
          <w:rFonts w:ascii="Times New Roman" w:hAnsi="Times New Roman"/>
          <w:sz w:val="40"/>
        </w:rPr>
      </w:pPr>
    </w:p>
    <w:p w14:paraId="69D521C0" w14:textId="0D964F2F" w:rsidR="004F0F20" w:rsidRPr="004F0F20" w:rsidRDefault="004F0F20" w:rsidP="004F0F20">
      <w:pPr>
        <w:rPr>
          <w:rFonts w:ascii="Times New Roman" w:hAnsi="Times New Roman"/>
          <w:lang w:val="en-US"/>
        </w:rPr>
      </w:pPr>
      <w:r w:rsidRPr="004F0F20">
        <w:rPr>
          <w:rFonts w:ascii="Times New Roman" w:hAnsi="Times New Roman"/>
          <w:lang w:val="en-US"/>
        </w:rPr>
        <w:t>Shortly after the Author Talk, the founder of The Tale of You, Bijit Sinha</w:t>
      </w:r>
      <w:r>
        <w:rPr>
          <w:rFonts w:ascii="Times New Roman" w:hAnsi="Times New Roman"/>
          <w:lang w:val="en-US"/>
        </w:rPr>
        <w:t xml:space="preserve"> held a</w:t>
      </w:r>
      <w:r w:rsidRPr="004F0F20">
        <w:rPr>
          <w:rFonts w:ascii="Times New Roman" w:hAnsi="Times New Roman"/>
          <w:lang w:val="en-US"/>
        </w:rPr>
        <w:t xml:space="preserve"> very tantalizing Workshop. Although titled as Poetry Session and Workshop, it was much more than that. </w:t>
      </w:r>
      <w:r>
        <w:rPr>
          <w:rFonts w:ascii="Times New Roman" w:hAnsi="Times New Roman"/>
          <w:lang w:val="en-US"/>
        </w:rPr>
        <w:t>Sinha</w:t>
      </w:r>
      <w:r w:rsidRPr="004F0F20">
        <w:rPr>
          <w:rFonts w:ascii="Times New Roman" w:hAnsi="Times New Roman"/>
          <w:lang w:val="en-US"/>
        </w:rPr>
        <w:t xml:space="preserve"> commenced the session with intriguing questions that kept the audience engaged with him throughout the hour. The session was not only interactive but it also helped the young and budding writers go into new depths and put forward the new limits that they can explore. </w:t>
      </w:r>
      <w:r>
        <w:rPr>
          <w:rFonts w:ascii="Times New Roman" w:hAnsi="Times New Roman"/>
          <w:lang w:val="en-US"/>
        </w:rPr>
        <w:t>Sinha introduced himself and went over the Booklist of 2022. He delved into the 3</w:t>
      </w:r>
      <w:r w:rsidRPr="004F0F20">
        <w:rPr>
          <w:rFonts w:ascii="Times New Roman" w:hAnsi="Times New Roman"/>
          <w:lang w:val="en-US"/>
        </w:rPr>
        <w:t xml:space="preserve"> tenets of</w:t>
      </w:r>
      <w:r>
        <w:rPr>
          <w:rFonts w:ascii="Times New Roman" w:hAnsi="Times New Roman"/>
          <w:lang w:val="en-US"/>
        </w:rPr>
        <w:t xml:space="preserve"> a scintillating</w:t>
      </w:r>
      <w:r w:rsidRPr="004F0F20">
        <w:rPr>
          <w:rFonts w:ascii="Times New Roman" w:hAnsi="Times New Roman"/>
          <w:lang w:val="en-US"/>
        </w:rPr>
        <w:t xml:space="preserve"> pitch</w:t>
      </w:r>
      <w:r>
        <w:rPr>
          <w:rFonts w:ascii="Times New Roman" w:hAnsi="Times New Roman"/>
          <w:lang w:val="en-US"/>
        </w:rPr>
        <w:t>, and talked about t</w:t>
      </w:r>
      <w:r w:rsidRPr="004F0F20">
        <w:rPr>
          <w:rFonts w:ascii="Times New Roman" w:hAnsi="Times New Roman"/>
          <w:lang w:val="en-US"/>
        </w:rPr>
        <w:t>he editors checklist </w:t>
      </w:r>
      <w:r>
        <w:rPr>
          <w:rFonts w:ascii="Times New Roman" w:hAnsi="Times New Roman"/>
          <w:lang w:val="en-US"/>
        </w:rPr>
        <w:t>– helping to p</w:t>
      </w:r>
      <w:r w:rsidRPr="004F0F20">
        <w:rPr>
          <w:rFonts w:ascii="Times New Roman" w:hAnsi="Times New Roman"/>
          <w:lang w:val="en-US"/>
        </w:rPr>
        <w:t>lan your marketing campaign </w:t>
      </w:r>
      <w:r>
        <w:rPr>
          <w:rFonts w:ascii="Times New Roman" w:hAnsi="Times New Roman"/>
          <w:lang w:val="en-US"/>
        </w:rPr>
        <w:t>as an author, giving an approachable conclusion by giving his team c</w:t>
      </w:r>
      <w:r w:rsidRPr="004F0F20">
        <w:rPr>
          <w:rFonts w:ascii="Times New Roman" w:hAnsi="Times New Roman"/>
          <w:lang w:val="en-US"/>
        </w:rPr>
        <w:t>ontact </w:t>
      </w:r>
      <w:r>
        <w:rPr>
          <w:rFonts w:ascii="Times New Roman" w:hAnsi="Times New Roman"/>
          <w:lang w:val="en-US"/>
        </w:rPr>
        <w:t>for the attendees’ benefit.</w:t>
      </w:r>
    </w:p>
    <w:p w14:paraId="307CB65E" w14:textId="77777777" w:rsidR="004F0F20" w:rsidRPr="004F0F20" w:rsidRDefault="004F0F20" w:rsidP="004F0F20">
      <w:pPr>
        <w:rPr>
          <w:rFonts w:ascii="Times New Roman" w:hAnsi="Times New Roman"/>
          <w:lang w:val="en-US"/>
        </w:rPr>
      </w:pPr>
      <w:r w:rsidRPr="004F0F20">
        <w:rPr>
          <w:rFonts w:ascii="Times New Roman" w:hAnsi="Times New Roman"/>
          <w:lang w:val="en-US"/>
        </w:rPr>
        <w:t>The insider information and highlights about the marketing in the industry was the golden highlight of his session along with the common love for reading and poetry which was discovered in very appealing discussions that followed. </w:t>
      </w:r>
    </w:p>
    <w:p w14:paraId="036AB05B" w14:textId="20F0F303" w:rsidR="004F0F20" w:rsidRDefault="004F0F20" w:rsidP="004F0F20">
      <w:pPr>
        <w:rPr>
          <w:rFonts w:ascii="Times New Roman" w:hAnsi="Times New Roman"/>
        </w:rPr>
      </w:pPr>
    </w:p>
    <w:p w14:paraId="610FAF03" w14:textId="77777777" w:rsidR="004F0F20" w:rsidRDefault="004F0F20" w:rsidP="004F0F20">
      <w:pPr>
        <w:rPr>
          <w:rFonts w:ascii="Times New Roman" w:hAnsi="Times New Roman"/>
        </w:rPr>
      </w:pPr>
    </w:p>
    <w:p w14:paraId="20A2BFA7" w14:textId="535B5746" w:rsidR="00B82C09" w:rsidRDefault="00B82C09" w:rsidP="004F0F20">
      <w:pPr>
        <w:rPr>
          <w:rFonts w:ascii="Times New Roman" w:hAnsi="Times New Roman"/>
        </w:rPr>
      </w:pPr>
      <w:r>
        <w:rPr>
          <w:rFonts w:ascii="Times New Roman" w:hAnsi="Times New Roman"/>
          <w:noProof/>
        </w:rPr>
        <w:drawing>
          <wp:inline distT="0" distB="0" distL="0" distR="0" wp14:anchorId="722FF56A" wp14:editId="0F264984">
            <wp:extent cx="4745262" cy="2673350"/>
            <wp:effectExtent l="0" t="0" r="0" b="0"/>
            <wp:docPr id="6216235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23590" name="Picture 6216235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50405" cy="2676247"/>
                    </a:xfrm>
                    <a:prstGeom prst="rect">
                      <a:avLst/>
                    </a:prstGeom>
                  </pic:spPr>
                </pic:pic>
              </a:graphicData>
            </a:graphic>
          </wp:inline>
        </w:drawing>
      </w:r>
    </w:p>
    <w:p w14:paraId="7D21F7E9" w14:textId="77777777" w:rsidR="00B82C09" w:rsidRDefault="00B82C09" w:rsidP="004F0F20">
      <w:pPr>
        <w:rPr>
          <w:rFonts w:ascii="Times New Roman" w:hAnsi="Times New Roman"/>
        </w:rPr>
      </w:pPr>
    </w:p>
    <w:p w14:paraId="606A0A0B" w14:textId="77777777" w:rsidR="00B82C09" w:rsidRDefault="00B82C09" w:rsidP="004F0F20">
      <w:pPr>
        <w:rPr>
          <w:rFonts w:ascii="Times New Roman" w:hAnsi="Times New Roman"/>
        </w:rPr>
      </w:pPr>
    </w:p>
    <w:p w14:paraId="0B1107D8" w14:textId="29F29B4F" w:rsidR="00B82C09" w:rsidRDefault="00B82C09" w:rsidP="004F0F20">
      <w:pPr>
        <w:rPr>
          <w:rFonts w:ascii="Times New Roman" w:hAnsi="Times New Roman"/>
        </w:rPr>
      </w:pPr>
      <w:r>
        <w:rPr>
          <w:rFonts w:ascii="Times New Roman" w:hAnsi="Times New Roman"/>
          <w:noProof/>
        </w:rPr>
        <w:drawing>
          <wp:inline distT="0" distB="0" distL="0" distR="0" wp14:anchorId="5B3CE084" wp14:editId="5FB71ED2">
            <wp:extent cx="4445000" cy="2500251"/>
            <wp:effectExtent l="0" t="0" r="0" b="0"/>
            <wp:docPr id="1529893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89307" name="Picture 15298930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49438" cy="2502747"/>
                    </a:xfrm>
                    <a:prstGeom prst="rect">
                      <a:avLst/>
                    </a:prstGeom>
                  </pic:spPr>
                </pic:pic>
              </a:graphicData>
            </a:graphic>
          </wp:inline>
        </w:drawing>
      </w:r>
    </w:p>
    <w:p w14:paraId="0C6C5133" w14:textId="77777777" w:rsidR="00B82C09" w:rsidRDefault="00B82C09" w:rsidP="004F0F20">
      <w:pPr>
        <w:rPr>
          <w:rFonts w:ascii="Times New Roman" w:hAnsi="Times New Roman"/>
        </w:rPr>
      </w:pPr>
    </w:p>
    <w:p w14:paraId="7FA2FA05" w14:textId="333A91DA" w:rsidR="009725C7" w:rsidRPr="009725C7" w:rsidRDefault="009725C7" w:rsidP="009725C7">
      <w:pPr>
        <w:rPr>
          <w:rFonts w:ascii="Times New Roman" w:hAnsi="Times New Roman"/>
          <w:sz w:val="40"/>
          <w:szCs w:val="40"/>
        </w:rPr>
      </w:pPr>
      <w:r>
        <w:rPr>
          <w:rFonts w:ascii="Times New Roman" w:hAnsi="Times New Roman"/>
          <w:sz w:val="40"/>
          <w:szCs w:val="40"/>
        </w:rPr>
        <w:t xml:space="preserve">Literary </w:t>
      </w:r>
      <w:r w:rsidRPr="009725C7">
        <w:rPr>
          <w:rFonts w:ascii="Times New Roman" w:hAnsi="Times New Roman"/>
          <w:sz w:val="40"/>
          <w:szCs w:val="40"/>
        </w:rPr>
        <w:t>Spell Bee</w:t>
      </w:r>
      <w:r>
        <w:rPr>
          <w:rFonts w:ascii="Times New Roman" w:hAnsi="Times New Roman"/>
          <w:sz w:val="40"/>
          <w:szCs w:val="40"/>
        </w:rPr>
        <w:t xml:space="preserve">- under </w:t>
      </w:r>
      <w:r w:rsidRPr="009725C7">
        <w:rPr>
          <w:rFonts w:ascii="Times New Roman" w:hAnsi="Times New Roman"/>
          <w:sz w:val="40"/>
          <w:szCs w:val="40"/>
        </w:rPr>
        <w:t>Abhivyakti’23</w:t>
      </w:r>
    </w:p>
    <w:p w14:paraId="2A5E806A" w14:textId="77777777" w:rsidR="009725C7" w:rsidRPr="009725C7" w:rsidRDefault="009725C7" w:rsidP="009725C7">
      <w:pPr>
        <w:rPr>
          <w:rFonts w:ascii="Times New Roman" w:hAnsi="Times New Roman"/>
        </w:rPr>
      </w:pPr>
    </w:p>
    <w:p w14:paraId="6B33DD99" w14:textId="0A22EE9E" w:rsidR="009725C7" w:rsidRDefault="009725C7" w:rsidP="009725C7">
      <w:pPr>
        <w:jc w:val="both"/>
        <w:rPr>
          <w:rFonts w:ascii="Times New Roman" w:hAnsi="Times New Roman"/>
        </w:rPr>
      </w:pPr>
      <w:r w:rsidRPr="009725C7">
        <w:rPr>
          <w:rFonts w:ascii="Times New Roman" w:hAnsi="Times New Roman"/>
        </w:rPr>
        <w:t xml:space="preserve">On 11th of April, 2023, The Redstockings Literary Society organised a </w:t>
      </w:r>
      <w:r>
        <w:rPr>
          <w:rFonts w:ascii="Times New Roman" w:hAnsi="Times New Roman"/>
        </w:rPr>
        <w:t>L</w:t>
      </w:r>
      <w:r w:rsidRPr="009725C7">
        <w:rPr>
          <w:rFonts w:ascii="Times New Roman" w:hAnsi="Times New Roman"/>
        </w:rPr>
        <w:t>iterary Spell Bee</w:t>
      </w:r>
      <w:r>
        <w:rPr>
          <w:rFonts w:ascii="Times New Roman" w:hAnsi="Times New Roman"/>
        </w:rPr>
        <w:t xml:space="preserve"> </w:t>
      </w:r>
      <w:r w:rsidRPr="009725C7">
        <w:rPr>
          <w:rFonts w:ascii="Times New Roman" w:hAnsi="Times New Roman"/>
        </w:rPr>
        <w:t>under Bharati College’s Annual fest- Abhivyakti’23. The competition consisted of three</w:t>
      </w:r>
      <w:r>
        <w:rPr>
          <w:rFonts w:ascii="Times New Roman" w:hAnsi="Times New Roman"/>
        </w:rPr>
        <w:t xml:space="preserve"> </w:t>
      </w:r>
      <w:r w:rsidRPr="009725C7">
        <w:rPr>
          <w:rFonts w:ascii="Times New Roman" w:hAnsi="Times New Roman"/>
        </w:rPr>
        <w:t>rounds, each more challenging than the last. In the first round, participants from Bharati</w:t>
      </w:r>
      <w:r>
        <w:rPr>
          <w:rFonts w:ascii="Times New Roman" w:hAnsi="Times New Roman"/>
        </w:rPr>
        <w:t xml:space="preserve"> </w:t>
      </w:r>
      <w:r w:rsidRPr="009725C7">
        <w:rPr>
          <w:rFonts w:ascii="Times New Roman" w:hAnsi="Times New Roman"/>
        </w:rPr>
        <w:t>College</w:t>
      </w:r>
      <w:r>
        <w:rPr>
          <w:rFonts w:ascii="Times New Roman" w:hAnsi="Times New Roman"/>
        </w:rPr>
        <w:t xml:space="preserve"> alongwith</w:t>
      </w:r>
      <w:r w:rsidRPr="009725C7">
        <w:rPr>
          <w:rFonts w:ascii="Times New Roman" w:hAnsi="Times New Roman"/>
        </w:rPr>
        <w:t xml:space="preserve"> other colleges of</w:t>
      </w:r>
      <w:r>
        <w:rPr>
          <w:rFonts w:ascii="Times New Roman" w:hAnsi="Times New Roman"/>
        </w:rPr>
        <w:t xml:space="preserve"> the</w:t>
      </w:r>
      <w:r w:rsidRPr="009725C7">
        <w:rPr>
          <w:rFonts w:ascii="Times New Roman" w:hAnsi="Times New Roman"/>
        </w:rPr>
        <w:t xml:space="preserve"> University of Delhi were given ten words that they had to</w:t>
      </w:r>
      <w:r>
        <w:rPr>
          <w:rFonts w:ascii="Times New Roman" w:hAnsi="Times New Roman"/>
        </w:rPr>
        <w:t xml:space="preserve"> </w:t>
      </w:r>
      <w:r w:rsidRPr="009725C7">
        <w:rPr>
          <w:rFonts w:ascii="Times New Roman" w:hAnsi="Times New Roman"/>
        </w:rPr>
        <w:t>write down on a sheet of paper provided to them. The participants who spelled the maximum</w:t>
      </w:r>
      <w:r>
        <w:rPr>
          <w:rFonts w:ascii="Times New Roman" w:hAnsi="Times New Roman"/>
        </w:rPr>
        <w:t xml:space="preserve"> </w:t>
      </w:r>
      <w:r w:rsidRPr="009725C7">
        <w:rPr>
          <w:rFonts w:ascii="Times New Roman" w:hAnsi="Times New Roman"/>
        </w:rPr>
        <w:t>number of words correctly were sent on to the next round. In the second round, the anchor</w:t>
      </w:r>
      <w:r>
        <w:rPr>
          <w:rFonts w:ascii="Times New Roman" w:hAnsi="Times New Roman"/>
        </w:rPr>
        <w:t xml:space="preserve"> </w:t>
      </w:r>
      <w:r w:rsidRPr="009725C7">
        <w:rPr>
          <w:rFonts w:ascii="Times New Roman" w:hAnsi="Times New Roman"/>
        </w:rPr>
        <w:t>read out three words, out of which the participants had to correctly spell two words in order</w:t>
      </w:r>
      <w:r>
        <w:rPr>
          <w:rFonts w:ascii="Times New Roman" w:hAnsi="Times New Roman"/>
        </w:rPr>
        <w:t xml:space="preserve"> </w:t>
      </w:r>
      <w:r w:rsidRPr="009725C7">
        <w:rPr>
          <w:rFonts w:ascii="Times New Roman" w:hAnsi="Times New Roman"/>
        </w:rPr>
        <w:t xml:space="preserve">to qualify for the next round. </w:t>
      </w:r>
    </w:p>
    <w:p w14:paraId="2147C749" w14:textId="435D2AE1" w:rsidR="00B82C09" w:rsidRPr="00F05FBC" w:rsidRDefault="009725C7" w:rsidP="009725C7">
      <w:pPr>
        <w:jc w:val="both"/>
        <w:rPr>
          <w:rFonts w:ascii="Times New Roman" w:hAnsi="Times New Roman"/>
        </w:rPr>
      </w:pPr>
      <w:r w:rsidRPr="009725C7">
        <w:rPr>
          <w:rFonts w:ascii="Times New Roman" w:hAnsi="Times New Roman"/>
        </w:rPr>
        <w:t>The participants who qualified for the ultimate round were</w:t>
      </w:r>
      <w:r>
        <w:rPr>
          <w:rFonts w:ascii="Times New Roman" w:hAnsi="Times New Roman"/>
        </w:rPr>
        <w:t xml:space="preserve"> </w:t>
      </w:r>
      <w:r w:rsidRPr="009725C7">
        <w:rPr>
          <w:rFonts w:ascii="Times New Roman" w:hAnsi="Times New Roman"/>
        </w:rPr>
        <w:t>given the hardest words to spell and finally the top three participants were awarded with</w:t>
      </w:r>
      <w:r>
        <w:rPr>
          <w:rFonts w:ascii="Times New Roman" w:hAnsi="Times New Roman"/>
        </w:rPr>
        <w:t xml:space="preserve"> </w:t>
      </w:r>
      <w:r w:rsidRPr="009725C7">
        <w:rPr>
          <w:rFonts w:ascii="Times New Roman" w:hAnsi="Times New Roman"/>
        </w:rPr>
        <w:t>exciting cash prizes. The competition was judged by Dr. Anavisha Banerjee and Dr. Naila</w:t>
      </w:r>
      <w:r>
        <w:rPr>
          <w:rFonts w:ascii="Times New Roman" w:hAnsi="Times New Roman"/>
        </w:rPr>
        <w:t xml:space="preserve"> </w:t>
      </w:r>
      <w:r w:rsidRPr="009725C7">
        <w:rPr>
          <w:rFonts w:ascii="Times New Roman" w:hAnsi="Times New Roman"/>
        </w:rPr>
        <w:t>Anjum, convener</w:t>
      </w:r>
      <w:r>
        <w:rPr>
          <w:rFonts w:ascii="Times New Roman" w:hAnsi="Times New Roman"/>
        </w:rPr>
        <w:t xml:space="preserve"> of Redstockings Literary Soceity, and </w:t>
      </w:r>
      <w:r w:rsidRPr="009725C7">
        <w:rPr>
          <w:rFonts w:ascii="Times New Roman" w:hAnsi="Times New Roman"/>
        </w:rPr>
        <w:t>TIC</w:t>
      </w:r>
      <w:r>
        <w:rPr>
          <w:rFonts w:ascii="Times New Roman" w:hAnsi="Times New Roman"/>
        </w:rPr>
        <w:t xml:space="preserve"> of Dept. of English, Bharati College</w:t>
      </w:r>
      <w:r w:rsidRPr="009725C7">
        <w:rPr>
          <w:rFonts w:ascii="Times New Roman" w:hAnsi="Times New Roman"/>
        </w:rPr>
        <w:t>,</w:t>
      </w:r>
      <w:r>
        <w:rPr>
          <w:rFonts w:ascii="Times New Roman" w:hAnsi="Times New Roman"/>
        </w:rPr>
        <w:t xml:space="preserve"> </w:t>
      </w:r>
      <w:r w:rsidRPr="009725C7">
        <w:rPr>
          <w:rFonts w:ascii="Times New Roman" w:hAnsi="Times New Roman"/>
        </w:rPr>
        <w:t xml:space="preserve">respectively. </w:t>
      </w:r>
      <w:r>
        <w:rPr>
          <w:rFonts w:ascii="Times New Roman" w:hAnsi="Times New Roman"/>
        </w:rPr>
        <w:t xml:space="preserve">The </w:t>
      </w:r>
      <w:r w:rsidRPr="009725C7">
        <w:rPr>
          <w:rFonts w:ascii="Times New Roman" w:hAnsi="Times New Roman"/>
        </w:rPr>
        <w:t>nail-biting competition was a joy to witness</w:t>
      </w:r>
      <w:r>
        <w:rPr>
          <w:rFonts w:ascii="Times New Roman" w:hAnsi="Times New Roman"/>
        </w:rPr>
        <w:t>, and brought out everyone’s competitive literary spirit, fostering a</w:t>
      </w:r>
      <w:r w:rsidR="00B02B51">
        <w:rPr>
          <w:rFonts w:ascii="Times New Roman" w:hAnsi="Times New Roman"/>
        </w:rPr>
        <w:t>n enriching</w:t>
      </w:r>
      <w:r>
        <w:rPr>
          <w:rFonts w:ascii="Times New Roman" w:hAnsi="Times New Roman"/>
        </w:rPr>
        <w:t xml:space="preserve"> closeness to literature</w:t>
      </w:r>
      <w:r w:rsidR="00B02B51">
        <w:rPr>
          <w:rFonts w:ascii="Times New Roman" w:hAnsi="Times New Roman"/>
        </w:rPr>
        <w:t>.</w:t>
      </w:r>
      <w:r>
        <w:rPr>
          <w:rFonts w:ascii="Times New Roman" w:hAnsi="Times New Roman"/>
        </w:rPr>
        <w:t xml:space="preserve"> </w:t>
      </w:r>
    </w:p>
    <w:p w14:paraId="72FE6B19" w14:textId="77777777" w:rsidR="00855B6F" w:rsidRPr="00855B6F" w:rsidRDefault="00855B6F" w:rsidP="009725C7">
      <w:pPr>
        <w:jc w:val="both"/>
        <w:rPr>
          <w:rFonts w:ascii="Times New Roman" w:eastAsia="Times New Roman" w:hAnsi="Times New Roman"/>
          <w:color w:val="F5F5F5"/>
          <w:kern w:val="0"/>
          <w:sz w:val="21"/>
          <w:szCs w:val="21"/>
          <w:lang w:eastAsia="en-IN"/>
          <w14:ligatures w14:val="none"/>
        </w:rPr>
      </w:pPr>
    </w:p>
    <w:p w14:paraId="0D210814" w14:textId="77777777" w:rsidR="009725C7" w:rsidRDefault="009725C7" w:rsidP="009725C7">
      <w:pPr>
        <w:jc w:val="both"/>
        <w:rPr>
          <w:rFonts w:ascii="Times New Roman" w:hAnsi="Times New Roman"/>
          <w:sz w:val="40"/>
          <w:szCs w:val="40"/>
        </w:rPr>
      </w:pPr>
    </w:p>
    <w:p w14:paraId="70B27F14" w14:textId="0A9D3EBE" w:rsidR="009725C7" w:rsidRDefault="00B02B51" w:rsidP="009A5248">
      <w:pPr>
        <w:rPr>
          <w:rFonts w:ascii="Times New Roman" w:hAnsi="Times New Roman"/>
          <w:sz w:val="40"/>
          <w:szCs w:val="40"/>
        </w:rPr>
      </w:pPr>
      <w:r>
        <w:rPr>
          <w:rFonts w:ascii="Times New Roman" w:hAnsi="Times New Roman"/>
          <w:noProof/>
          <w:sz w:val="40"/>
          <w:szCs w:val="40"/>
        </w:rPr>
        <w:drawing>
          <wp:inline distT="0" distB="0" distL="0" distR="0" wp14:anchorId="4D7CAD2E" wp14:editId="7DDECD17">
            <wp:extent cx="2506216" cy="3488406"/>
            <wp:effectExtent l="4127" t="0" r="0" b="0"/>
            <wp:docPr id="807649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4985" name="Picture 80764985"/>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2525127" cy="3514728"/>
                    </a:xfrm>
                    <a:prstGeom prst="rect">
                      <a:avLst/>
                    </a:prstGeom>
                  </pic:spPr>
                </pic:pic>
              </a:graphicData>
            </a:graphic>
          </wp:inline>
        </w:drawing>
      </w:r>
    </w:p>
    <w:p w14:paraId="6B909824" w14:textId="77777777" w:rsidR="00B02B51" w:rsidRDefault="00B02B51" w:rsidP="009A5248">
      <w:pPr>
        <w:rPr>
          <w:rFonts w:ascii="Times New Roman" w:hAnsi="Times New Roman"/>
          <w:sz w:val="40"/>
          <w:szCs w:val="40"/>
        </w:rPr>
      </w:pPr>
    </w:p>
    <w:p w14:paraId="1D4D317C" w14:textId="77777777" w:rsidR="00B02B51" w:rsidRDefault="00B02B51" w:rsidP="009A5248">
      <w:pPr>
        <w:rPr>
          <w:rFonts w:ascii="Times New Roman" w:hAnsi="Times New Roman"/>
          <w:sz w:val="40"/>
          <w:szCs w:val="40"/>
        </w:rPr>
      </w:pPr>
    </w:p>
    <w:p w14:paraId="5C3A250D" w14:textId="77777777" w:rsidR="00B02B51" w:rsidRDefault="00B02B51" w:rsidP="009A5248">
      <w:pPr>
        <w:rPr>
          <w:rFonts w:ascii="Times New Roman" w:hAnsi="Times New Roman"/>
          <w:sz w:val="40"/>
          <w:szCs w:val="40"/>
        </w:rPr>
      </w:pPr>
      <w:r>
        <w:rPr>
          <w:rFonts w:ascii="Times New Roman" w:hAnsi="Times New Roman"/>
          <w:noProof/>
          <w:sz w:val="40"/>
          <w:szCs w:val="40"/>
        </w:rPr>
        <w:drawing>
          <wp:inline distT="0" distB="0" distL="0" distR="0" wp14:anchorId="000C0E9B" wp14:editId="174688DA">
            <wp:extent cx="3898900" cy="2144265"/>
            <wp:effectExtent l="0" t="0" r="6350" b="8890"/>
            <wp:docPr id="14048147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14715" name="Picture 14048147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05546" cy="2147920"/>
                    </a:xfrm>
                    <a:prstGeom prst="rect">
                      <a:avLst/>
                    </a:prstGeom>
                  </pic:spPr>
                </pic:pic>
              </a:graphicData>
            </a:graphic>
          </wp:inline>
        </w:drawing>
      </w:r>
    </w:p>
    <w:p w14:paraId="59B17B9F" w14:textId="77777777" w:rsidR="005277F7" w:rsidRDefault="005277F7" w:rsidP="005277F7">
      <w:pPr>
        <w:rPr>
          <w:rFonts w:ascii="Times New Roman" w:hAnsi="Times New Roman"/>
          <w:sz w:val="40"/>
          <w:szCs w:val="40"/>
        </w:rPr>
      </w:pPr>
      <w:r>
        <w:rPr>
          <w:rFonts w:ascii="Times New Roman" w:hAnsi="Times New Roman"/>
          <w:sz w:val="40"/>
          <w:szCs w:val="40"/>
        </w:rPr>
        <w:t xml:space="preserve">Shakespeare Day Dramatic Reading Event </w:t>
      </w:r>
    </w:p>
    <w:p w14:paraId="219B19A3" w14:textId="77777777" w:rsidR="005277F7" w:rsidRDefault="005277F7" w:rsidP="005277F7">
      <w:pPr>
        <w:rPr>
          <w:rFonts w:ascii="Times New Roman" w:hAnsi="Times New Roman"/>
          <w:sz w:val="40"/>
          <w:szCs w:val="40"/>
        </w:rPr>
      </w:pPr>
    </w:p>
    <w:p w14:paraId="00903EFB" w14:textId="5C9DAF81" w:rsidR="005277F7" w:rsidRPr="005277F7" w:rsidRDefault="005277F7" w:rsidP="005277F7">
      <w:pPr>
        <w:rPr>
          <w:rFonts w:ascii="Times New Roman" w:hAnsi="Times New Roman"/>
        </w:rPr>
      </w:pPr>
      <w:r>
        <w:rPr>
          <w:rFonts w:ascii="Times New Roman" w:hAnsi="Times New Roman"/>
        </w:rPr>
        <w:t>On 3</w:t>
      </w:r>
      <w:r w:rsidRPr="005277F7">
        <w:rPr>
          <w:rFonts w:ascii="Times New Roman" w:hAnsi="Times New Roman"/>
          <w:vertAlign w:val="superscript"/>
        </w:rPr>
        <w:t>rd</w:t>
      </w:r>
      <w:r>
        <w:rPr>
          <w:rFonts w:ascii="Times New Roman" w:hAnsi="Times New Roman"/>
        </w:rPr>
        <w:t xml:space="preserve"> May 2023, t</w:t>
      </w:r>
      <w:r w:rsidRPr="005277F7">
        <w:rPr>
          <w:rFonts w:ascii="Times New Roman" w:hAnsi="Times New Roman"/>
        </w:rPr>
        <w:t>he</w:t>
      </w:r>
      <w:r>
        <w:rPr>
          <w:rFonts w:ascii="Times New Roman" w:hAnsi="Times New Roman"/>
        </w:rPr>
        <w:t xml:space="preserve"> </w:t>
      </w:r>
      <w:r w:rsidRPr="005277F7">
        <w:rPr>
          <w:rFonts w:ascii="Times New Roman" w:hAnsi="Times New Roman"/>
        </w:rPr>
        <w:t>Redstockings</w:t>
      </w:r>
      <w:r>
        <w:rPr>
          <w:rFonts w:ascii="Times New Roman" w:hAnsi="Times New Roman"/>
        </w:rPr>
        <w:t xml:space="preserve"> </w:t>
      </w:r>
      <w:r w:rsidRPr="005277F7">
        <w:rPr>
          <w:rFonts w:ascii="Times New Roman" w:hAnsi="Times New Roman"/>
        </w:rPr>
        <w:t>Literary</w:t>
      </w:r>
      <w:r>
        <w:rPr>
          <w:rFonts w:ascii="Times New Roman" w:hAnsi="Times New Roman"/>
        </w:rPr>
        <w:t xml:space="preserve"> </w:t>
      </w:r>
      <w:r w:rsidRPr="005277F7">
        <w:rPr>
          <w:rFonts w:ascii="Times New Roman" w:hAnsi="Times New Roman"/>
        </w:rPr>
        <w:t>Society</w:t>
      </w:r>
      <w:r>
        <w:rPr>
          <w:rFonts w:ascii="Times New Roman" w:hAnsi="Times New Roman"/>
        </w:rPr>
        <w:t xml:space="preserve"> </w:t>
      </w:r>
      <w:r w:rsidRPr="005277F7">
        <w:rPr>
          <w:rFonts w:ascii="Times New Roman" w:hAnsi="Times New Roman"/>
        </w:rPr>
        <w:t>organized</w:t>
      </w:r>
      <w:r>
        <w:rPr>
          <w:rFonts w:ascii="Times New Roman" w:hAnsi="Times New Roman"/>
        </w:rPr>
        <w:t xml:space="preserve"> </w:t>
      </w:r>
      <w:r w:rsidRPr="005277F7">
        <w:rPr>
          <w:rFonts w:ascii="Times New Roman" w:hAnsi="Times New Roman"/>
        </w:rPr>
        <w:t>a</w:t>
      </w:r>
      <w:r>
        <w:rPr>
          <w:rFonts w:ascii="Times New Roman" w:hAnsi="Times New Roman"/>
        </w:rPr>
        <w:t xml:space="preserve"> </w:t>
      </w:r>
      <w:r w:rsidRPr="005277F7">
        <w:rPr>
          <w:rFonts w:ascii="Times New Roman" w:hAnsi="Times New Roman"/>
        </w:rPr>
        <w:t>memorable</w:t>
      </w:r>
      <w:r>
        <w:rPr>
          <w:rFonts w:ascii="Times New Roman" w:hAnsi="Times New Roman"/>
        </w:rPr>
        <w:t xml:space="preserve"> </w:t>
      </w:r>
      <w:r w:rsidRPr="005277F7">
        <w:rPr>
          <w:rFonts w:ascii="Times New Roman" w:hAnsi="Times New Roman"/>
        </w:rPr>
        <w:t>dramatic</w:t>
      </w:r>
    </w:p>
    <w:p w14:paraId="25755A02" w14:textId="2994C916" w:rsidR="005277F7" w:rsidRPr="005277F7" w:rsidRDefault="005277F7" w:rsidP="005277F7">
      <w:pPr>
        <w:rPr>
          <w:rFonts w:ascii="Times New Roman" w:hAnsi="Times New Roman"/>
        </w:rPr>
      </w:pPr>
      <w:r w:rsidRPr="005277F7">
        <w:rPr>
          <w:rFonts w:ascii="Times New Roman" w:hAnsi="Times New Roman"/>
        </w:rPr>
        <w:t>Reading</w:t>
      </w:r>
      <w:r>
        <w:rPr>
          <w:rFonts w:ascii="Times New Roman" w:hAnsi="Times New Roman"/>
        </w:rPr>
        <w:t xml:space="preserve"> </w:t>
      </w:r>
      <w:r w:rsidRPr="005277F7">
        <w:rPr>
          <w:rFonts w:ascii="Times New Roman" w:hAnsi="Times New Roman"/>
        </w:rPr>
        <w:t>event</w:t>
      </w:r>
      <w:r>
        <w:rPr>
          <w:rFonts w:ascii="Times New Roman" w:hAnsi="Times New Roman"/>
        </w:rPr>
        <w:t xml:space="preserve"> </w:t>
      </w:r>
      <w:r w:rsidRPr="005277F7">
        <w:rPr>
          <w:rFonts w:ascii="Times New Roman" w:hAnsi="Times New Roman"/>
        </w:rPr>
        <w:t>t</w:t>
      </w:r>
      <w:r>
        <w:rPr>
          <w:rFonts w:ascii="Times New Roman" w:hAnsi="Times New Roman"/>
        </w:rPr>
        <w:t xml:space="preserve">o </w:t>
      </w:r>
      <w:r w:rsidRPr="005277F7">
        <w:rPr>
          <w:rFonts w:ascii="Times New Roman" w:hAnsi="Times New Roman"/>
        </w:rPr>
        <w:t>pay</w:t>
      </w:r>
      <w:r>
        <w:rPr>
          <w:rFonts w:ascii="Times New Roman" w:hAnsi="Times New Roman"/>
        </w:rPr>
        <w:t xml:space="preserve"> </w:t>
      </w:r>
      <w:r w:rsidRPr="005277F7">
        <w:rPr>
          <w:rFonts w:ascii="Times New Roman" w:hAnsi="Times New Roman"/>
        </w:rPr>
        <w:t>tribute</w:t>
      </w:r>
      <w:r>
        <w:rPr>
          <w:rFonts w:ascii="Times New Roman" w:hAnsi="Times New Roman"/>
        </w:rPr>
        <w:t xml:space="preserve"> </w:t>
      </w:r>
      <w:r w:rsidRPr="005277F7">
        <w:rPr>
          <w:rFonts w:ascii="Times New Roman" w:hAnsi="Times New Roman"/>
        </w:rPr>
        <w:t>to</w:t>
      </w:r>
      <w:r>
        <w:rPr>
          <w:rFonts w:ascii="Times New Roman" w:hAnsi="Times New Roman"/>
        </w:rPr>
        <w:t xml:space="preserve"> </w:t>
      </w:r>
      <w:r w:rsidRPr="005277F7">
        <w:rPr>
          <w:rFonts w:ascii="Times New Roman" w:hAnsi="Times New Roman"/>
        </w:rPr>
        <w:t>the</w:t>
      </w:r>
      <w:r>
        <w:rPr>
          <w:rFonts w:ascii="Times New Roman" w:hAnsi="Times New Roman"/>
        </w:rPr>
        <w:t xml:space="preserve"> </w:t>
      </w:r>
      <w:r w:rsidRPr="005277F7">
        <w:rPr>
          <w:rFonts w:ascii="Times New Roman" w:hAnsi="Times New Roman"/>
        </w:rPr>
        <w:t>renowned</w:t>
      </w:r>
      <w:r>
        <w:rPr>
          <w:rFonts w:ascii="Times New Roman" w:hAnsi="Times New Roman"/>
        </w:rPr>
        <w:t xml:space="preserve"> </w:t>
      </w:r>
      <w:r w:rsidRPr="005277F7">
        <w:rPr>
          <w:rFonts w:ascii="Times New Roman" w:hAnsi="Times New Roman"/>
        </w:rPr>
        <w:t>playwright</w:t>
      </w:r>
      <w:r>
        <w:rPr>
          <w:rFonts w:ascii="Times New Roman" w:hAnsi="Times New Roman"/>
        </w:rPr>
        <w:t xml:space="preserve"> </w:t>
      </w:r>
      <w:r w:rsidRPr="005277F7">
        <w:rPr>
          <w:rFonts w:ascii="Times New Roman" w:hAnsi="Times New Roman"/>
        </w:rPr>
        <w:t>William</w:t>
      </w:r>
      <w:r>
        <w:rPr>
          <w:rFonts w:ascii="Times New Roman" w:hAnsi="Times New Roman"/>
        </w:rPr>
        <w:t xml:space="preserve"> </w:t>
      </w:r>
      <w:r w:rsidRPr="005277F7">
        <w:rPr>
          <w:rFonts w:ascii="Times New Roman" w:hAnsi="Times New Roman"/>
        </w:rPr>
        <w:t>Shakespeare.</w:t>
      </w:r>
      <w:r>
        <w:rPr>
          <w:rFonts w:ascii="Times New Roman" w:hAnsi="Times New Roman"/>
        </w:rPr>
        <w:t xml:space="preserve"> The event served as a platform for students to showcase their talent and passion for Shakespeare’s works through captivating portrayals of his plays and sonnets. </w:t>
      </w:r>
      <w:r w:rsidRPr="005277F7">
        <w:rPr>
          <w:rFonts w:ascii="Times New Roman" w:hAnsi="Times New Roman"/>
        </w:rPr>
        <w:t>Students</w:t>
      </w:r>
      <w:r>
        <w:rPr>
          <w:rFonts w:ascii="Times New Roman" w:hAnsi="Times New Roman"/>
        </w:rPr>
        <w:t xml:space="preserve"> </w:t>
      </w:r>
      <w:r w:rsidRPr="005277F7">
        <w:rPr>
          <w:rFonts w:ascii="Times New Roman" w:hAnsi="Times New Roman"/>
        </w:rPr>
        <w:t>from</w:t>
      </w:r>
      <w:r>
        <w:rPr>
          <w:rFonts w:ascii="Times New Roman" w:hAnsi="Times New Roman"/>
        </w:rPr>
        <w:t xml:space="preserve"> </w:t>
      </w:r>
      <w:r w:rsidRPr="005277F7">
        <w:rPr>
          <w:rFonts w:ascii="Times New Roman" w:hAnsi="Times New Roman"/>
        </w:rPr>
        <w:t>various</w:t>
      </w:r>
      <w:r>
        <w:rPr>
          <w:rFonts w:ascii="Times New Roman" w:hAnsi="Times New Roman"/>
        </w:rPr>
        <w:t xml:space="preserve"> </w:t>
      </w:r>
      <w:r w:rsidRPr="005277F7">
        <w:rPr>
          <w:rFonts w:ascii="Times New Roman" w:hAnsi="Times New Roman"/>
        </w:rPr>
        <w:t>departments</w:t>
      </w:r>
      <w:r>
        <w:rPr>
          <w:rFonts w:ascii="Times New Roman" w:hAnsi="Times New Roman"/>
        </w:rPr>
        <w:t xml:space="preserve"> </w:t>
      </w:r>
      <w:r w:rsidRPr="005277F7">
        <w:rPr>
          <w:rFonts w:ascii="Times New Roman" w:hAnsi="Times New Roman"/>
        </w:rPr>
        <w:t>enthusiastically</w:t>
      </w:r>
      <w:r>
        <w:rPr>
          <w:rFonts w:ascii="Times New Roman" w:hAnsi="Times New Roman"/>
        </w:rPr>
        <w:t xml:space="preserve"> </w:t>
      </w:r>
      <w:r w:rsidRPr="005277F7">
        <w:rPr>
          <w:rFonts w:ascii="Times New Roman" w:hAnsi="Times New Roman"/>
        </w:rPr>
        <w:t>participated</w:t>
      </w:r>
      <w:r>
        <w:rPr>
          <w:rFonts w:ascii="Times New Roman" w:hAnsi="Times New Roman"/>
        </w:rPr>
        <w:t xml:space="preserve"> </w:t>
      </w:r>
      <w:r w:rsidRPr="005277F7">
        <w:rPr>
          <w:rFonts w:ascii="Times New Roman" w:hAnsi="Times New Roman"/>
        </w:rPr>
        <w:t>in</w:t>
      </w:r>
      <w:r>
        <w:rPr>
          <w:rFonts w:ascii="Times New Roman" w:hAnsi="Times New Roman"/>
        </w:rPr>
        <w:t xml:space="preserve"> the event</w:t>
      </w:r>
      <w:r w:rsidRPr="005277F7">
        <w:rPr>
          <w:rFonts w:ascii="Times New Roman" w:hAnsi="Times New Roman"/>
        </w:rPr>
        <w:t>,bringing</w:t>
      </w:r>
      <w:r>
        <w:rPr>
          <w:rFonts w:ascii="Times New Roman" w:hAnsi="Times New Roman"/>
        </w:rPr>
        <w:t xml:space="preserve"> </w:t>
      </w:r>
      <w:r w:rsidRPr="005277F7">
        <w:rPr>
          <w:rFonts w:ascii="Times New Roman" w:hAnsi="Times New Roman"/>
        </w:rPr>
        <w:t>Shakespeare's</w:t>
      </w:r>
      <w:r>
        <w:rPr>
          <w:rFonts w:ascii="Times New Roman" w:hAnsi="Times New Roman"/>
        </w:rPr>
        <w:t xml:space="preserve"> c</w:t>
      </w:r>
      <w:r w:rsidRPr="005277F7">
        <w:rPr>
          <w:rFonts w:ascii="Times New Roman" w:hAnsi="Times New Roman"/>
        </w:rPr>
        <w:t>haracters</w:t>
      </w:r>
      <w:r>
        <w:rPr>
          <w:rFonts w:ascii="Times New Roman" w:hAnsi="Times New Roman"/>
        </w:rPr>
        <w:t xml:space="preserve"> </w:t>
      </w:r>
      <w:r w:rsidRPr="005277F7">
        <w:rPr>
          <w:rFonts w:ascii="Times New Roman" w:hAnsi="Times New Roman"/>
        </w:rPr>
        <w:t>and</w:t>
      </w:r>
      <w:r>
        <w:rPr>
          <w:rFonts w:ascii="Times New Roman" w:hAnsi="Times New Roman"/>
        </w:rPr>
        <w:t xml:space="preserve"> </w:t>
      </w:r>
      <w:r w:rsidRPr="005277F7">
        <w:rPr>
          <w:rFonts w:ascii="Times New Roman" w:hAnsi="Times New Roman"/>
        </w:rPr>
        <w:t>verses</w:t>
      </w:r>
      <w:r>
        <w:rPr>
          <w:rFonts w:ascii="Times New Roman" w:hAnsi="Times New Roman"/>
        </w:rPr>
        <w:t xml:space="preserve"> </w:t>
      </w:r>
      <w:r w:rsidRPr="005277F7">
        <w:rPr>
          <w:rFonts w:ascii="Times New Roman" w:hAnsi="Times New Roman"/>
        </w:rPr>
        <w:t>to</w:t>
      </w:r>
      <w:r>
        <w:rPr>
          <w:rFonts w:ascii="Times New Roman" w:hAnsi="Times New Roman"/>
        </w:rPr>
        <w:t xml:space="preserve"> </w:t>
      </w:r>
      <w:r w:rsidRPr="005277F7">
        <w:rPr>
          <w:rFonts w:ascii="Times New Roman" w:hAnsi="Times New Roman"/>
        </w:rPr>
        <w:t>life</w:t>
      </w:r>
      <w:r>
        <w:rPr>
          <w:rFonts w:ascii="Times New Roman" w:hAnsi="Times New Roman"/>
        </w:rPr>
        <w:t xml:space="preserve"> </w:t>
      </w:r>
      <w:r w:rsidRPr="005277F7">
        <w:rPr>
          <w:rFonts w:ascii="Times New Roman" w:hAnsi="Times New Roman"/>
        </w:rPr>
        <w:t>with</w:t>
      </w:r>
      <w:r>
        <w:rPr>
          <w:rFonts w:ascii="Times New Roman" w:hAnsi="Times New Roman"/>
        </w:rPr>
        <w:t xml:space="preserve"> </w:t>
      </w:r>
      <w:r w:rsidRPr="005277F7">
        <w:rPr>
          <w:rFonts w:ascii="Times New Roman" w:hAnsi="Times New Roman"/>
        </w:rPr>
        <w:t>their</w:t>
      </w:r>
      <w:r>
        <w:rPr>
          <w:rFonts w:ascii="Times New Roman" w:hAnsi="Times New Roman"/>
        </w:rPr>
        <w:t xml:space="preserve"> </w:t>
      </w:r>
      <w:r w:rsidRPr="005277F7">
        <w:rPr>
          <w:rFonts w:ascii="Times New Roman" w:hAnsi="Times New Roman"/>
        </w:rPr>
        <w:t>compelling</w:t>
      </w:r>
      <w:r>
        <w:rPr>
          <w:rFonts w:ascii="Times New Roman" w:hAnsi="Times New Roman"/>
        </w:rPr>
        <w:t xml:space="preserve"> </w:t>
      </w:r>
      <w:r w:rsidRPr="005277F7">
        <w:rPr>
          <w:rFonts w:ascii="Times New Roman" w:hAnsi="Times New Roman"/>
        </w:rPr>
        <w:t>performances.</w:t>
      </w:r>
      <w:r>
        <w:rPr>
          <w:rFonts w:ascii="Times New Roman" w:hAnsi="Times New Roman"/>
        </w:rPr>
        <w:t xml:space="preserve"> </w:t>
      </w:r>
      <w:r w:rsidRPr="005277F7">
        <w:rPr>
          <w:rFonts w:ascii="Times New Roman" w:hAnsi="Times New Roman"/>
        </w:rPr>
        <w:t>The</w:t>
      </w:r>
      <w:r>
        <w:rPr>
          <w:rFonts w:ascii="Times New Roman" w:hAnsi="Times New Roman"/>
        </w:rPr>
        <w:t xml:space="preserve"> </w:t>
      </w:r>
      <w:r w:rsidRPr="005277F7">
        <w:rPr>
          <w:rFonts w:ascii="Times New Roman" w:hAnsi="Times New Roman"/>
        </w:rPr>
        <w:t>competition</w:t>
      </w:r>
      <w:r>
        <w:rPr>
          <w:rFonts w:ascii="Times New Roman" w:hAnsi="Times New Roman"/>
        </w:rPr>
        <w:t xml:space="preserve"> </w:t>
      </w:r>
      <w:r w:rsidRPr="005277F7">
        <w:rPr>
          <w:rFonts w:ascii="Times New Roman" w:hAnsi="Times New Roman"/>
        </w:rPr>
        <w:t>was</w:t>
      </w:r>
      <w:r>
        <w:rPr>
          <w:rFonts w:ascii="Times New Roman" w:hAnsi="Times New Roman"/>
        </w:rPr>
        <w:t xml:space="preserve"> judged judiciously by </w:t>
      </w:r>
      <w:r w:rsidRPr="005277F7">
        <w:rPr>
          <w:rFonts w:ascii="Times New Roman" w:hAnsi="Times New Roman"/>
        </w:rPr>
        <w:t>Redstockings'</w:t>
      </w:r>
      <w:r>
        <w:rPr>
          <w:rFonts w:ascii="Times New Roman" w:hAnsi="Times New Roman"/>
        </w:rPr>
        <w:t xml:space="preserve"> </w:t>
      </w:r>
      <w:r w:rsidRPr="005277F7">
        <w:rPr>
          <w:rFonts w:ascii="Times New Roman" w:hAnsi="Times New Roman"/>
        </w:rPr>
        <w:t>Convener,</w:t>
      </w:r>
      <w:r>
        <w:rPr>
          <w:rFonts w:ascii="Times New Roman" w:hAnsi="Times New Roman"/>
        </w:rPr>
        <w:t xml:space="preserve"> </w:t>
      </w:r>
      <w:r w:rsidRPr="005277F7">
        <w:rPr>
          <w:rFonts w:ascii="Times New Roman" w:hAnsi="Times New Roman"/>
        </w:rPr>
        <w:t>Dr.</w:t>
      </w:r>
      <w:r>
        <w:rPr>
          <w:rFonts w:ascii="Times New Roman" w:hAnsi="Times New Roman"/>
        </w:rPr>
        <w:t xml:space="preserve"> </w:t>
      </w:r>
      <w:r w:rsidRPr="005277F7">
        <w:rPr>
          <w:rFonts w:ascii="Times New Roman" w:hAnsi="Times New Roman"/>
        </w:rPr>
        <w:t>Anavisha</w:t>
      </w:r>
      <w:r>
        <w:rPr>
          <w:rFonts w:ascii="Times New Roman" w:hAnsi="Times New Roman"/>
        </w:rPr>
        <w:t xml:space="preserve"> </w:t>
      </w:r>
      <w:r w:rsidRPr="005277F7">
        <w:rPr>
          <w:rFonts w:ascii="Times New Roman" w:hAnsi="Times New Roman"/>
        </w:rPr>
        <w:t>Banerjee,</w:t>
      </w:r>
      <w:r>
        <w:rPr>
          <w:rFonts w:ascii="Times New Roman" w:hAnsi="Times New Roman"/>
        </w:rPr>
        <w:t xml:space="preserve"> </w:t>
      </w:r>
      <w:r w:rsidRPr="005277F7">
        <w:rPr>
          <w:rFonts w:ascii="Times New Roman" w:hAnsi="Times New Roman"/>
        </w:rPr>
        <w:t>and</w:t>
      </w:r>
      <w:r>
        <w:rPr>
          <w:rFonts w:ascii="Times New Roman" w:hAnsi="Times New Roman"/>
        </w:rPr>
        <w:t xml:space="preserve"> </w:t>
      </w:r>
      <w:r w:rsidRPr="005277F7">
        <w:rPr>
          <w:rFonts w:ascii="Times New Roman" w:hAnsi="Times New Roman"/>
        </w:rPr>
        <w:t>the</w:t>
      </w:r>
      <w:r>
        <w:rPr>
          <w:rFonts w:ascii="Times New Roman" w:hAnsi="Times New Roman"/>
        </w:rPr>
        <w:t xml:space="preserve"> </w:t>
      </w:r>
      <w:r w:rsidRPr="005277F7">
        <w:rPr>
          <w:rFonts w:ascii="Times New Roman" w:hAnsi="Times New Roman"/>
        </w:rPr>
        <w:t>Society</w:t>
      </w:r>
      <w:r>
        <w:rPr>
          <w:rFonts w:ascii="Times New Roman" w:hAnsi="Times New Roman"/>
        </w:rPr>
        <w:t xml:space="preserve"> </w:t>
      </w:r>
      <w:r w:rsidRPr="005277F7">
        <w:rPr>
          <w:rFonts w:ascii="Times New Roman" w:hAnsi="Times New Roman"/>
        </w:rPr>
        <w:t>President</w:t>
      </w:r>
      <w:r>
        <w:rPr>
          <w:rFonts w:ascii="Times New Roman" w:hAnsi="Times New Roman"/>
        </w:rPr>
        <w:t xml:space="preserve"> </w:t>
      </w:r>
      <w:r w:rsidRPr="005277F7">
        <w:rPr>
          <w:rFonts w:ascii="Times New Roman" w:hAnsi="Times New Roman"/>
        </w:rPr>
        <w:t>Archana</w:t>
      </w:r>
      <w:r>
        <w:rPr>
          <w:rFonts w:ascii="Times New Roman" w:hAnsi="Times New Roman"/>
        </w:rPr>
        <w:t xml:space="preserve"> </w:t>
      </w:r>
      <w:r w:rsidRPr="005277F7">
        <w:rPr>
          <w:rFonts w:ascii="Times New Roman" w:hAnsi="Times New Roman"/>
        </w:rPr>
        <w:t>Aggarwal,</w:t>
      </w:r>
      <w:r>
        <w:rPr>
          <w:rFonts w:ascii="Times New Roman" w:hAnsi="Times New Roman"/>
        </w:rPr>
        <w:t xml:space="preserve"> </w:t>
      </w:r>
      <w:r w:rsidRPr="005277F7">
        <w:rPr>
          <w:rFonts w:ascii="Times New Roman" w:hAnsi="Times New Roman"/>
        </w:rPr>
        <w:t>considering</w:t>
      </w:r>
      <w:r>
        <w:rPr>
          <w:rFonts w:ascii="Times New Roman" w:hAnsi="Times New Roman"/>
        </w:rPr>
        <w:t xml:space="preserve"> </w:t>
      </w:r>
      <w:r w:rsidRPr="005277F7">
        <w:rPr>
          <w:rFonts w:ascii="Times New Roman" w:hAnsi="Times New Roman"/>
        </w:rPr>
        <w:t>both</w:t>
      </w:r>
      <w:r>
        <w:rPr>
          <w:rFonts w:ascii="Times New Roman" w:hAnsi="Times New Roman"/>
        </w:rPr>
        <w:t xml:space="preserve"> </w:t>
      </w:r>
      <w:r w:rsidRPr="005277F7">
        <w:rPr>
          <w:rFonts w:ascii="Times New Roman" w:hAnsi="Times New Roman"/>
        </w:rPr>
        <w:t>artistic</w:t>
      </w:r>
      <w:r>
        <w:rPr>
          <w:rFonts w:ascii="Times New Roman" w:hAnsi="Times New Roman"/>
        </w:rPr>
        <w:t xml:space="preserve"> </w:t>
      </w:r>
      <w:r w:rsidRPr="005277F7">
        <w:rPr>
          <w:rFonts w:ascii="Times New Roman" w:hAnsi="Times New Roman"/>
        </w:rPr>
        <w:t>interpretation</w:t>
      </w:r>
      <w:r>
        <w:rPr>
          <w:rFonts w:ascii="Times New Roman" w:hAnsi="Times New Roman"/>
        </w:rPr>
        <w:t xml:space="preserve"> </w:t>
      </w:r>
      <w:r w:rsidRPr="005277F7">
        <w:rPr>
          <w:rFonts w:ascii="Times New Roman" w:hAnsi="Times New Roman"/>
        </w:rPr>
        <w:t>and</w:t>
      </w:r>
      <w:r>
        <w:rPr>
          <w:rFonts w:ascii="Times New Roman" w:hAnsi="Times New Roman"/>
        </w:rPr>
        <w:t xml:space="preserve"> </w:t>
      </w:r>
      <w:r w:rsidRPr="005277F7">
        <w:rPr>
          <w:rFonts w:ascii="Times New Roman" w:hAnsi="Times New Roman"/>
        </w:rPr>
        <w:t>technical</w:t>
      </w:r>
      <w:r>
        <w:rPr>
          <w:rFonts w:ascii="Times New Roman" w:hAnsi="Times New Roman"/>
        </w:rPr>
        <w:t xml:space="preserve"> </w:t>
      </w:r>
      <w:r w:rsidRPr="005277F7">
        <w:rPr>
          <w:rFonts w:ascii="Times New Roman" w:hAnsi="Times New Roman"/>
        </w:rPr>
        <w:t>skill.</w:t>
      </w:r>
    </w:p>
    <w:p w14:paraId="220AC6BC" w14:textId="77777777" w:rsidR="005277F7" w:rsidRPr="005277F7" w:rsidRDefault="005277F7" w:rsidP="005277F7">
      <w:pPr>
        <w:rPr>
          <w:rFonts w:ascii="Times New Roman" w:hAnsi="Times New Roman"/>
        </w:rPr>
      </w:pPr>
    </w:p>
    <w:p w14:paraId="1276E321" w14:textId="7DF584CB" w:rsidR="005277F7" w:rsidRPr="005277F7" w:rsidRDefault="005277F7" w:rsidP="005277F7">
      <w:pPr>
        <w:rPr>
          <w:rFonts w:ascii="Times New Roman" w:hAnsi="Times New Roman"/>
        </w:rPr>
      </w:pPr>
      <w:r w:rsidRPr="005277F7">
        <w:rPr>
          <w:rFonts w:ascii="Times New Roman" w:hAnsi="Times New Roman"/>
        </w:rPr>
        <w:t>As</w:t>
      </w:r>
      <w:r w:rsidR="0038004A">
        <w:rPr>
          <w:rFonts w:ascii="Times New Roman" w:hAnsi="Times New Roman"/>
        </w:rPr>
        <w:t xml:space="preserve"> </w:t>
      </w:r>
      <w:r w:rsidRPr="005277F7">
        <w:rPr>
          <w:rFonts w:ascii="Times New Roman" w:hAnsi="Times New Roman"/>
        </w:rPr>
        <w:t>the</w:t>
      </w:r>
      <w:r w:rsidR="0038004A">
        <w:rPr>
          <w:rFonts w:ascii="Times New Roman" w:hAnsi="Times New Roman"/>
        </w:rPr>
        <w:t xml:space="preserve"> </w:t>
      </w:r>
      <w:r w:rsidRPr="005277F7">
        <w:rPr>
          <w:rFonts w:ascii="Times New Roman" w:hAnsi="Times New Roman"/>
        </w:rPr>
        <w:t>event</w:t>
      </w:r>
      <w:r w:rsidR="0038004A">
        <w:rPr>
          <w:rFonts w:ascii="Times New Roman" w:hAnsi="Times New Roman"/>
        </w:rPr>
        <w:t xml:space="preserve"> </w:t>
      </w:r>
      <w:r w:rsidRPr="005277F7">
        <w:rPr>
          <w:rFonts w:ascii="Times New Roman" w:hAnsi="Times New Roman"/>
        </w:rPr>
        <w:t>reached</w:t>
      </w:r>
      <w:r w:rsidR="0038004A">
        <w:rPr>
          <w:rFonts w:ascii="Times New Roman" w:hAnsi="Times New Roman"/>
        </w:rPr>
        <w:t xml:space="preserve"> </w:t>
      </w:r>
      <w:r w:rsidRPr="005277F7">
        <w:rPr>
          <w:rFonts w:ascii="Times New Roman" w:hAnsi="Times New Roman"/>
        </w:rPr>
        <w:t>its</w:t>
      </w:r>
      <w:r w:rsidR="0038004A">
        <w:rPr>
          <w:rFonts w:ascii="Times New Roman" w:hAnsi="Times New Roman"/>
        </w:rPr>
        <w:t xml:space="preserve"> </w:t>
      </w:r>
      <w:r w:rsidRPr="005277F7">
        <w:rPr>
          <w:rFonts w:ascii="Times New Roman" w:hAnsi="Times New Roman"/>
        </w:rPr>
        <w:t>climax,</w:t>
      </w:r>
      <w:r w:rsidR="0038004A">
        <w:rPr>
          <w:rFonts w:ascii="Times New Roman" w:hAnsi="Times New Roman"/>
        </w:rPr>
        <w:t xml:space="preserve"> </w:t>
      </w:r>
      <w:r w:rsidRPr="005277F7">
        <w:rPr>
          <w:rFonts w:ascii="Times New Roman" w:hAnsi="Times New Roman"/>
        </w:rPr>
        <w:t>Dr.Anavisha</w:t>
      </w:r>
      <w:r w:rsidR="0038004A">
        <w:rPr>
          <w:rFonts w:ascii="Times New Roman" w:hAnsi="Times New Roman"/>
        </w:rPr>
        <w:t xml:space="preserve"> </w:t>
      </w:r>
      <w:r w:rsidRPr="005277F7">
        <w:rPr>
          <w:rFonts w:ascii="Times New Roman" w:hAnsi="Times New Roman"/>
        </w:rPr>
        <w:t>Banerjee</w:t>
      </w:r>
      <w:r w:rsidR="0038004A">
        <w:rPr>
          <w:rFonts w:ascii="Times New Roman" w:hAnsi="Times New Roman"/>
        </w:rPr>
        <w:t xml:space="preserve"> </w:t>
      </w:r>
      <w:r w:rsidRPr="005277F7">
        <w:rPr>
          <w:rFonts w:ascii="Times New Roman" w:hAnsi="Times New Roman"/>
        </w:rPr>
        <w:t>announced</w:t>
      </w:r>
      <w:r w:rsidR="0038004A">
        <w:rPr>
          <w:rFonts w:ascii="Times New Roman" w:hAnsi="Times New Roman"/>
        </w:rPr>
        <w:t xml:space="preserve"> </w:t>
      </w:r>
      <w:r w:rsidRPr="005277F7">
        <w:rPr>
          <w:rFonts w:ascii="Times New Roman" w:hAnsi="Times New Roman"/>
        </w:rPr>
        <w:t>the</w:t>
      </w:r>
      <w:r w:rsidR="0038004A">
        <w:rPr>
          <w:rFonts w:ascii="Times New Roman" w:hAnsi="Times New Roman"/>
        </w:rPr>
        <w:t xml:space="preserve"> </w:t>
      </w:r>
      <w:r w:rsidRPr="005277F7">
        <w:rPr>
          <w:rFonts w:ascii="Times New Roman" w:hAnsi="Times New Roman"/>
        </w:rPr>
        <w:t>winners.</w:t>
      </w:r>
    </w:p>
    <w:p w14:paraId="3DE45A79" w14:textId="1D63C47F" w:rsidR="005277F7" w:rsidRDefault="005277F7" w:rsidP="005277F7">
      <w:pPr>
        <w:rPr>
          <w:rFonts w:ascii="Times New Roman" w:hAnsi="Times New Roman"/>
        </w:rPr>
      </w:pPr>
      <w:r w:rsidRPr="005277F7">
        <w:rPr>
          <w:rFonts w:ascii="Times New Roman" w:hAnsi="Times New Roman"/>
        </w:rPr>
        <w:t>Gungun</w:t>
      </w:r>
      <w:r w:rsidR="0038004A">
        <w:rPr>
          <w:rFonts w:ascii="Times New Roman" w:hAnsi="Times New Roman"/>
        </w:rPr>
        <w:t xml:space="preserve"> S</w:t>
      </w:r>
      <w:r w:rsidRPr="005277F7">
        <w:rPr>
          <w:rFonts w:ascii="Times New Roman" w:hAnsi="Times New Roman"/>
        </w:rPr>
        <w:t>ingh</w:t>
      </w:r>
      <w:r w:rsidR="0038004A">
        <w:rPr>
          <w:rFonts w:ascii="Times New Roman" w:hAnsi="Times New Roman"/>
        </w:rPr>
        <w:t xml:space="preserve"> </w:t>
      </w:r>
      <w:r w:rsidRPr="005277F7">
        <w:rPr>
          <w:rFonts w:ascii="Times New Roman" w:hAnsi="Times New Roman"/>
        </w:rPr>
        <w:t>backed</w:t>
      </w:r>
      <w:r w:rsidR="0038004A">
        <w:rPr>
          <w:rFonts w:ascii="Times New Roman" w:hAnsi="Times New Roman"/>
        </w:rPr>
        <w:t xml:space="preserve"> </w:t>
      </w:r>
      <w:r w:rsidRPr="005277F7">
        <w:rPr>
          <w:rFonts w:ascii="Times New Roman" w:hAnsi="Times New Roman"/>
        </w:rPr>
        <w:t>the</w:t>
      </w:r>
      <w:r w:rsidR="0038004A">
        <w:rPr>
          <w:rFonts w:ascii="Times New Roman" w:hAnsi="Times New Roman"/>
        </w:rPr>
        <w:t xml:space="preserve"> </w:t>
      </w:r>
      <w:r w:rsidRPr="005277F7">
        <w:rPr>
          <w:rFonts w:ascii="Times New Roman" w:hAnsi="Times New Roman"/>
        </w:rPr>
        <w:t>first</w:t>
      </w:r>
      <w:r w:rsidR="0038004A">
        <w:rPr>
          <w:rFonts w:ascii="Times New Roman" w:hAnsi="Times New Roman"/>
        </w:rPr>
        <w:t xml:space="preserve"> </w:t>
      </w:r>
      <w:r w:rsidRPr="005277F7">
        <w:rPr>
          <w:rFonts w:ascii="Times New Roman" w:hAnsi="Times New Roman"/>
        </w:rPr>
        <w:t>position</w:t>
      </w:r>
      <w:r w:rsidR="0038004A">
        <w:rPr>
          <w:rFonts w:ascii="Times New Roman" w:hAnsi="Times New Roman"/>
        </w:rPr>
        <w:t xml:space="preserve"> while </w:t>
      </w:r>
      <w:r w:rsidRPr="005277F7">
        <w:rPr>
          <w:rFonts w:ascii="Times New Roman" w:hAnsi="Times New Roman"/>
        </w:rPr>
        <w:t>Divya</w:t>
      </w:r>
      <w:r w:rsidR="0038004A">
        <w:rPr>
          <w:rFonts w:ascii="Times New Roman" w:hAnsi="Times New Roman"/>
        </w:rPr>
        <w:t xml:space="preserve"> </w:t>
      </w:r>
      <w:r w:rsidRPr="005277F7">
        <w:rPr>
          <w:rFonts w:ascii="Times New Roman" w:hAnsi="Times New Roman"/>
        </w:rPr>
        <w:t>Malhotra</w:t>
      </w:r>
      <w:r w:rsidR="0038004A">
        <w:rPr>
          <w:rFonts w:ascii="Times New Roman" w:hAnsi="Times New Roman"/>
        </w:rPr>
        <w:t xml:space="preserve"> </w:t>
      </w:r>
      <w:r w:rsidRPr="005277F7">
        <w:rPr>
          <w:rFonts w:ascii="Times New Roman" w:hAnsi="Times New Roman"/>
        </w:rPr>
        <w:t>and</w:t>
      </w:r>
      <w:r w:rsidR="0038004A">
        <w:rPr>
          <w:rFonts w:ascii="Times New Roman" w:hAnsi="Times New Roman"/>
        </w:rPr>
        <w:t xml:space="preserve"> </w:t>
      </w:r>
      <w:r w:rsidRPr="005277F7">
        <w:rPr>
          <w:rFonts w:ascii="Times New Roman" w:hAnsi="Times New Roman"/>
        </w:rPr>
        <w:t>Taarini</w:t>
      </w:r>
      <w:r w:rsidR="0038004A">
        <w:rPr>
          <w:rFonts w:ascii="Times New Roman" w:hAnsi="Times New Roman"/>
        </w:rPr>
        <w:t xml:space="preserve"> G</w:t>
      </w:r>
      <w:r w:rsidRPr="005277F7">
        <w:rPr>
          <w:rFonts w:ascii="Times New Roman" w:hAnsi="Times New Roman"/>
        </w:rPr>
        <w:t>oyal</w:t>
      </w:r>
      <w:r w:rsidR="0038004A">
        <w:rPr>
          <w:rFonts w:ascii="Times New Roman" w:hAnsi="Times New Roman"/>
        </w:rPr>
        <w:t xml:space="preserve"> </w:t>
      </w:r>
      <w:r w:rsidRPr="005277F7">
        <w:rPr>
          <w:rFonts w:ascii="Times New Roman" w:hAnsi="Times New Roman"/>
        </w:rPr>
        <w:t>stood</w:t>
      </w:r>
      <w:r w:rsidR="0038004A">
        <w:rPr>
          <w:rFonts w:ascii="Times New Roman" w:hAnsi="Times New Roman"/>
        </w:rPr>
        <w:t xml:space="preserve"> se</w:t>
      </w:r>
      <w:r w:rsidRPr="005277F7">
        <w:rPr>
          <w:rFonts w:ascii="Times New Roman" w:hAnsi="Times New Roman"/>
        </w:rPr>
        <w:t>cond.Thewinner</w:t>
      </w:r>
      <w:r w:rsidR="0038004A">
        <w:rPr>
          <w:rFonts w:ascii="Times New Roman" w:hAnsi="Times New Roman"/>
        </w:rPr>
        <w:t xml:space="preserve">s won </w:t>
      </w:r>
      <w:r w:rsidRPr="005277F7">
        <w:rPr>
          <w:rFonts w:ascii="Times New Roman" w:hAnsi="Times New Roman"/>
        </w:rPr>
        <w:t>exciting</w:t>
      </w:r>
      <w:r w:rsidR="0038004A">
        <w:rPr>
          <w:rFonts w:ascii="Times New Roman" w:hAnsi="Times New Roman"/>
        </w:rPr>
        <w:t xml:space="preserve"> </w:t>
      </w:r>
      <w:r w:rsidRPr="005277F7">
        <w:rPr>
          <w:rFonts w:ascii="Times New Roman" w:hAnsi="Times New Roman"/>
        </w:rPr>
        <w:t>prizes</w:t>
      </w:r>
      <w:r w:rsidR="0038004A">
        <w:rPr>
          <w:rFonts w:ascii="Times New Roman" w:hAnsi="Times New Roman"/>
        </w:rPr>
        <w:t xml:space="preserve"> for their dedicated pieces</w:t>
      </w:r>
      <w:r w:rsidRPr="005277F7">
        <w:rPr>
          <w:rFonts w:ascii="Times New Roman" w:hAnsi="Times New Roman"/>
        </w:rPr>
        <w:t>.</w:t>
      </w:r>
      <w:r w:rsidR="0038004A">
        <w:rPr>
          <w:rFonts w:ascii="Times New Roman" w:hAnsi="Times New Roman"/>
        </w:rPr>
        <w:t xml:space="preserve"> </w:t>
      </w:r>
      <w:r w:rsidRPr="005277F7">
        <w:rPr>
          <w:rFonts w:ascii="Times New Roman" w:hAnsi="Times New Roman"/>
        </w:rPr>
        <w:t>Dr.</w:t>
      </w:r>
      <w:r w:rsidR="0038004A">
        <w:rPr>
          <w:rFonts w:ascii="Times New Roman" w:hAnsi="Times New Roman"/>
        </w:rPr>
        <w:t xml:space="preserve"> </w:t>
      </w:r>
      <w:r w:rsidRPr="005277F7">
        <w:rPr>
          <w:rFonts w:ascii="Times New Roman" w:hAnsi="Times New Roman"/>
        </w:rPr>
        <w:t>Banerjee</w:t>
      </w:r>
      <w:r w:rsidR="0038004A">
        <w:rPr>
          <w:rFonts w:ascii="Times New Roman" w:hAnsi="Times New Roman"/>
        </w:rPr>
        <w:t xml:space="preserve"> </w:t>
      </w:r>
      <w:r w:rsidRPr="005277F7">
        <w:rPr>
          <w:rFonts w:ascii="Times New Roman" w:hAnsi="Times New Roman"/>
        </w:rPr>
        <w:t>concluded</w:t>
      </w:r>
      <w:r w:rsidR="0038004A">
        <w:rPr>
          <w:rFonts w:ascii="Times New Roman" w:hAnsi="Times New Roman"/>
        </w:rPr>
        <w:t xml:space="preserve"> </w:t>
      </w:r>
      <w:r w:rsidRPr="005277F7">
        <w:rPr>
          <w:rFonts w:ascii="Times New Roman" w:hAnsi="Times New Roman"/>
        </w:rPr>
        <w:t>the</w:t>
      </w:r>
      <w:r w:rsidR="0038004A">
        <w:rPr>
          <w:rFonts w:ascii="Times New Roman" w:hAnsi="Times New Roman"/>
        </w:rPr>
        <w:t xml:space="preserve"> </w:t>
      </w:r>
      <w:r w:rsidRPr="005277F7">
        <w:rPr>
          <w:rFonts w:ascii="Times New Roman" w:hAnsi="Times New Roman"/>
        </w:rPr>
        <w:t>event</w:t>
      </w:r>
      <w:r w:rsidR="0038004A">
        <w:rPr>
          <w:rFonts w:ascii="Times New Roman" w:hAnsi="Times New Roman"/>
        </w:rPr>
        <w:t xml:space="preserve"> </w:t>
      </w:r>
      <w:r w:rsidRPr="005277F7">
        <w:rPr>
          <w:rFonts w:ascii="Times New Roman" w:hAnsi="Times New Roman"/>
        </w:rPr>
        <w:t>with</w:t>
      </w:r>
      <w:r w:rsidR="0038004A">
        <w:rPr>
          <w:rFonts w:ascii="Times New Roman" w:hAnsi="Times New Roman"/>
        </w:rPr>
        <w:t xml:space="preserve"> </w:t>
      </w:r>
      <w:r w:rsidRPr="005277F7">
        <w:rPr>
          <w:rFonts w:ascii="Times New Roman" w:hAnsi="Times New Roman"/>
        </w:rPr>
        <w:t>encouraging</w:t>
      </w:r>
      <w:r w:rsidR="0038004A">
        <w:rPr>
          <w:rFonts w:ascii="Times New Roman" w:hAnsi="Times New Roman"/>
        </w:rPr>
        <w:t xml:space="preserve"> </w:t>
      </w:r>
      <w:r w:rsidRPr="005277F7">
        <w:rPr>
          <w:rFonts w:ascii="Times New Roman" w:hAnsi="Times New Roman"/>
        </w:rPr>
        <w:t>words,</w:t>
      </w:r>
      <w:r w:rsidR="0038004A">
        <w:rPr>
          <w:rFonts w:ascii="Times New Roman" w:hAnsi="Times New Roman"/>
        </w:rPr>
        <w:t xml:space="preserve"> </w:t>
      </w:r>
      <w:r w:rsidRPr="005277F7">
        <w:rPr>
          <w:rFonts w:ascii="Times New Roman" w:hAnsi="Times New Roman"/>
        </w:rPr>
        <w:t>highlighting</w:t>
      </w:r>
      <w:r w:rsidR="0038004A">
        <w:rPr>
          <w:rFonts w:ascii="Times New Roman" w:hAnsi="Times New Roman"/>
        </w:rPr>
        <w:t xml:space="preserve"> </w:t>
      </w:r>
      <w:r w:rsidRPr="005277F7">
        <w:rPr>
          <w:rFonts w:ascii="Times New Roman" w:hAnsi="Times New Roman"/>
        </w:rPr>
        <w:t>the</w:t>
      </w:r>
      <w:r w:rsidR="0038004A">
        <w:rPr>
          <w:rFonts w:ascii="Times New Roman" w:hAnsi="Times New Roman"/>
        </w:rPr>
        <w:t xml:space="preserve"> </w:t>
      </w:r>
      <w:r w:rsidRPr="005277F7">
        <w:rPr>
          <w:rFonts w:ascii="Times New Roman" w:hAnsi="Times New Roman"/>
        </w:rPr>
        <w:t>importance</w:t>
      </w:r>
      <w:r w:rsidR="0038004A">
        <w:rPr>
          <w:rFonts w:ascii="Times New Roman" w:hAnsi="Times New Roman"/>
        </w:rPr>
        <w:t xml:space="preserve"> </w:t>
      </w:r>
      <w:r w:rsidRPr="005277F7">
        <w:rPr>
          <w:rFonts w:ascii="Times New Roman" w:hAnsi="Times New Roman"/>
        </w:rPr>
        <w:t>of</w:t>
      </w:r>
      <w:r w:rsidR="0038004A">
        <w:rPr>
          <w:rFonts w:ascii="Times New Roman" w:hAnsi="Times New Roman"/>
        </w:rPr>
        <w:t xml:space="preserve"> </w:t>
      </w:r>
      <w:r w:rsidRPr="005277F7">
        <w:rPr>
          <w:rFonts w:ascii="Times New Roman" w:hAnsi="Times New Roman"/>
        </w:rPr>
        <w:t>literary</w:t>
      </w:r>
      <w:r w:rsidR="0038004A">
        <w:rPr>
          <w:rFonts w:ascii="Times New Roman" w:hAnsi="Times New Roman"/>
        </w:rPr>
        <w:t xml:space="preserve"> a</w:t>
      </w:r>
      <w:r w:rsidRPr="005277F7">
        <w:rPr>
          <w:rFonts w:ascii="Times New Roman" w:hAnsi="Times New Roman"/>
        </w:rPr>
        <w:t>ppreciation</w:t>
      </w:r>
      <w:r w:rsidR="0038004A">
        <w:rPr>
          <w:rFonts w:ascii="Times New Roman" w:hAnsi="Times New Roman"/>
        </w:rPr>
        <w:t xml:space="preserve"> </w:t>
      </w:r>
      <w:r w:rsidRPr="005277F7">
        <w:rPr>
          <w:rFonts w:ascii="Times New Roman" w:hAnsi="Times New Roman"/>
        </w:rPr>
        <w:t>and</w:t>
      </w:r>
      <w:r w:rsidR="0038004A">
        <w:rPr>
          <w:rFonts w:ascii="Times New Roman" w:hAnsi="Times New Roman"/>
        </w:rPr>
        <w:t xml:space="preserve"> </w:t>
      </w:r>
      <w:r w:rsidRPr="005277F7">
        <w:rPr>
          <w:rFonts w:ascii="Times New Roman" w:hAnsi="Times New Roman"/>
        </w:rPr>
        <w:t>expression.</w:t>
      </w:r>
      <w:r w:rsidR="0038004A">
        <w:rPr>
          <w:rFonts w:ascii="Times New Roman" w:hAnsi="Times New Roman"/>
        </w:rPr>
        <w:t xml:space="preserve"> </w:t>
      </w:r>
      <w:r w:rsidRPr="005277F7">
        <w:rPr>
          <w:rFonts w:ascii="Times New Roman" w:hAnsi="Times New Roman"/>
        </w:rPr>
        <w:t>She</w:t>
      </w:r>
      <w:r w:rsidR="0038004A">
        <w:rPr>
          <w:rFonts w:ascii="Times New Roman" w:hAnsi="Times New Roman"/>
        </w:rPr>
        <w:t xml:space="preserve"> </w:t>
      </w:r>
      <w:r w:rsidRPr="005277F7">
        <w:rPr>
          <w:rFonts w:ascii="Times New Roman" w:hAnsi="Times New Roman"/>
        </w:rPr>
        <w:t>commended</w:t>
      </w:r>
      <w:r w:rsidR="0038004A">
        <w:rPr>
          <w:rFonts w:ascii="Times New Roman" w:hAnsi="Times New Roman"/>
        </w:rPr>
        <w:t xml:space="preserve"> </w:t>
      </w:r>
      <w:r w:rsidRPr="005277F7">
        <w:rPr>
          <w:rFonts w:ascii="Times New Roman" w:hAnsi="Times New Roman"/>
        </w:rPr>
        <w:t>the</w:t>
      </w:r>
      <w:r w:rsidR="0038004A">
        <w:rPr>
          <w:rFonts w:ascii="Times New Roman" w:hAnsi="Times New Roman"/>
        </w:rPr>
        <w:t xml:space="preserve"> </w:t>
      </w:r>
      <w:r w:rsidRPr="005277F7">
        <w:rPr>
          <w:rFonts w:ascii="Times New Roman" w:hAnsi="Times New Roman"/>
        </w:rPr>
        <w:t>participants</w:t>
      </w:r>
      <w:r w:rsidR="0038004A">
        <w:rPr>
          <w:rFonts w:ascii="Times New Roman" w:hAnsi="Times New Roman"/>
        </w:rPr>
        <w:t xml:space="preserve"> </w:t>
      </w:r>
      <w:r w:rsidRPr="005277F7">
        <w:rPr>
          <w:rFonts w:ascii="Times New Roman" w:hAnsi="Times New Roman"/>
        </w:rPr>
        <w:t>for</w:t>
      </w:r>
      <w:r w:rsidR="0038004A">
        <w:rPr>
          <w:rFonts w:ascii="Times New Roman" w:hAnsi="Times New Roman"/>
        </w:rPr>
        <w:t xml:space="preserve"> </w:t>
      </w:r>
      <w:r w:rsidRPr="005277F7">
        <w:rPr>
          <w:rFonts w:ascii="Times New Roman" w:hAnsi="Times New Roman"/>
        </w:rPr>
        <w:t>their</w:t>
      </w:r>
      <w:r w:rsidR="0038004A">
        <w:rPr>
          <w:rFonts w:ascii="Times New Roman" w:hAnsi="Times New Roman"/>
        </w:rPr>
        <w:t xml:space="preserve"> </w:t>
      </w:r>
      <w:r w:rsidRPr="005277F7">
        <w:rPr>
          <w:rFonts w:ascii="Times New Roman" w:hAnsi="Times New Roman"/>
        </w:rPr>
        <w:t>outstanding</w:t>
      </w:r>
      <w:r w:rsidR="0038004A">
        <w:rPr>
          <w:rFonts w:ascii="Times New Roman" w:hAnsi="Times New Roman"/>
        </w:rPr>
        <w:t xml:space="preserve"> </w:t>
      </w:r>
      <w:r w:rsidRPr="005277F7">
        <w:rPr>
          <w:rFonts w:ascii="Times New Roman" w:hAnsi="Times New Roman"/>
        </w:rPr>
        <w:t>efforts</w:t>
      </w:r>
      <w:r w:rsidR="0038004A">
        <w:rPr>
          <w:rFonts w:ascii="Times New Roman" w:hAnsi="Times New Roman"/>
        </w:rPr>
        <w:t xml:space="preserve">, urging </w:t>
      </w:r>
      <w:r w:rsidRPr="005277F7">
        <w:rPr>
          <w:rFonts w:ascii="Times New Roman" w:hAnsi="Times New Roman"/>
        </w:rPr>
        <w:t>them</w:t>
      </w:r>
      <w:r w:rsidR="0038004A">
        <w:rPr>
          <w:rFonts w:ascii="Times New Roman" w:hAnsi="Times New Roman"/>
        </w:rPr>
        <w:t xml:space="preserve"> </w:t>
      </w:r>
      <w:r w:rsidRPr="005277F7">
        <w:rPr>
          <w:rFonts w:ascii="Times New Roman" w:hAnsi="Times New Roman"/>
        </w:rPr>
        <w:t>to</w:t>
      </w:r>
      <w:r w:rsidR="0038004A">
        <w:rPr>
          <w:rFonts w:ascii="Times New Roman" w:hAnsi="Times New Roman"/>
        </w:rPr>
        <w:t xml:space="preserve"> follow in the literary footsteps of legends like Shakespeare. The event celebrated literary fervour in the spirit of Shakespeare Day.</w:t>
      </w:r>
    </w:p>
    <w:p w14:paraId="260282D8" w14:textId="77777777" w:rsidR="0038004A" w:rsidRDefault="0038004A" w:rsidP="005277F7">
      <w:pPr>
        <w:rPr>
          <w:rFonts w:ascii="Times New Roman" w:hAnsi="Times New Roman"/>
        </w:rPr>
      </w:pPr>
    </w:p>
    <w:p w14:paraId="5B4791BD" w14:textId="77777777" w:rsidR="0038004A" w:rsidRDefault="0038004A" w:rsidP="005277F7">
      <w:pPr>
        <w:rPr>
          <w:rFonts w:ascii="Times New Roman" w:hAnsi="Times New Roman"/>
        </w:rPr>
      </w:pPr>
    </w:p>
    <w:p w14:paraId="4972ABCA" w14:textId="77777777" w:rsidR="0038004A" w:rsidRDefault="0038004A" w:rsidP="005277F7">
      <w:pPr>
        <w:rPr>
          <w:rFonts w:ascii="Times New Roman" w:hAnsi="Times New Roman"/>
        </w:rPr>
      </w:pPr>
    </w:p>
    <w:p w14:paraId="4667BBFC" w14:textId="650E3723" w:rsidR="0038004A" w:rsidRDefault="0038004A" w:rsidP="005277F7">
      <w:pPr>
        <w:rPr>
          <w:rFonts w:ascii="Times New Roman" w:hAnsi="Times New Roman"/>
        </w:rPr>
      </w:pPr>
      <w:r>
        <w:rPr>
          <w:rFonts w:ascii="Times New Roman" w:hAnsi="Times New Roman"/>
          <w:noProof/>
        </w:rPr>
        <w:drawing>
          <wp:inline distT="0" distB="0" distL="0" distR="0" wp14:anchorId="6D6638B7" wp14:editId="29BAC9DC">
            <wp:extent cx="3344086" cy="2508250"/>
            <wp:effectExtent l="0" t="0" r="8890" b="6350"/>
            <wp:docPr id="11452200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20020" name="Picture 11452200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44086" cy="2508250"/>
                    </a:xfrm>
                    <a:prstGeom prst="rect">
                      <a:avLst/>
                    </a:prstGeom>
                  </pic:spPr>
                </pic:pic>
              </a:graphicData>
            </a:graphic>
          </wp:inline>
        </w:drawing>
      </w:r>
    </w:p>
    <w:p w14:paraId="2C7DF98E" w14:textId="77777777" w:rsidR="0038004A" w:rsidRDefault="0038004A" w:rsidP="005277F7">
      <w:pPr>
        <w:rPr>
          <w:rFonts w:ascii="Times New Roman" w:hAnsi="Times New Roman"/>
        </w:rPr>
      </w:pPr>
    </w:p>
    <w:p w14:paraId="3E54A333" w14:textId="77777777" w:rsidR="0038004A" w:rsidRDefault="0038004A" w:rsidP="005277F7">
      <w:pPr>
        <w:rPr>
          <w:rFonts w:ascii="Times New Roman" w:hAnsi="Times New Roman"/>
        </w:rPr>
      </w:pPr>
    </w:p>
    <w:p w14:paraId="416F662B" w14:textId="094F5B4A" w:rsidR="0038004A" w:rsidRPr="005277F7" w:rsidRDefault="0038004A" w:rsidP="005277F7">
      <w:pPr>
        <w:rPr>
          <w:rFonts w:ascii="Times New Roman" w:hAnsi="Times New Roman"/>
        </w:rPr>
      </w:pPr>
      <w:r>
        <w:rPr>
          <w:rFonts w:ascii="Times New Roman" w:hAnsi="Times New Roman"/>
          <w:noProof/>
        </w:rPr>
        <w:drawing>
          <wp:inline distT="0" distB="0" distL="0" distR="0" wp14:anchorId="446DE054" wp14:editId="2BFA0578">
            <wp:extent cx="2749550" cy="2062315"/>
            <wp:effectExtent l="0" t="0" r="0" b="0"/>
            <wp:docPr id="18264562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56244" name="Picture 182645624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1759" cy="2071472"/>
                    </a:xfrm>
                    <a:prstGeom prst="rect">
                      <a:avLst/>
                    </a:prstGeom>
                  </pic:spPr>
                </pic:pic>
              </a:graphicData>
            </a:graphic>
          </wp:inline>
        </w:drawing>
      </w:r>
    </w:p>
    <w:p w14:paraId="611CDEB2" w14:textId="4EC8B107" w:rsidR="00855B6F" w:rsidRPr="009A5248" w:rsidRDefault="009A5248" w:rsidP="009A5248">
      <w:pPr>
        <w:rPr>
          <w:rFonts w:ascii="Times New Roman" w:hAnsi="Times New Roman"/>
          <w:sz w:val="40"/>
          <w:szCs w:val="40"/>
        </w:rPr>
      </w:pPr>
      <w:r w:rsidRPr="009A5248">
        <w:rPr>
          <w:rFonts w:ascii="Times New Roman" w:hAnsi="Times New Roman"/>
          <w:sz w:val="40"/>
          <w:szCs w:val="40"/>
        </w:rPr>
        <w:t xml:space="preserve">REDSTOCKINGS CHRONICLE VOL VI- WOMEN’S DAY </w:t>
      </w:r>
      <w:r w:rsidR="00B02B51">
        <w:rPr>
          <w:rFonts w:ascii="Times New Roman" w:hAnsi="Times New Roman"/>
          <w:sz w:val="40"/>
          <w:szCs w:val="40"/>
        </w:rPr>
        <w:t>ISSUE</w:t>
      </w:r>
    </w:p>
    <w:p w14:paraId="6E92F772" w14:textId="77777777" w:rsidR="00F05FBC" w:rsidRDefault="00F05FBC" w:rsidP="00F05FBC">
      <w:pPr>
        <w:rPr>
          <w:rFonts w:ascii="Times New Roman" w:hAnsi="Times New Roman"/>
        </w:rPr>
      </w:pPr>
    </w:p>
    <w:p w14:paraId="172BC874" w14:textId="6DA454BE" w:rsidR="00F05FBC" w:rsidRDefault="009A5248" w:rsidP="00F05FBC">
      <w:pPr>
        <w:rPr>
          <w:rFonts w:ascii="Times New Roman" w:hAnsi="Times New Roman"/>
        </w:rPr>
      </w:pPr>
      <w:bookmarkStart w:id="0" w:name="_Hlk194851552"/>
      <w:r>
        <w:rPr>
          <w:rFonts w:ascii="Times New Roman" w:hAnsi="Times New Roman"/>
          <w:noProof/>
          <w:lang w:eastAsia="en-IN"/>
        </w:rPr>
        <w:t xml:space="preserve">The sixth volume of “The Redstockings Chronicle” was published on </w:t>
      </w:r>
      <w:r w:rsidR="005106C8">
        <w:rPr>
          <w:rFonts w:ascii="Times New Roman" w:hAnsi="Times New Roman"/>
          <w:noProof/>
          <w:lang w:eastAsia="en-IN"/>
        </w:rPr>
        <w:t>May, 2023, celebrating</w:t>
      </w:r>
      <w:r w:rsidR="005106C8" w:rsidRPr="005106C8">
        <w:rPr>
          <w:rFonts w:ascii="Times New Roman" w:hAnsi="Times New Roman"/>
          <w:noProof/>
          <w:lang w:eastAsia="en-IN"/>
        </w:rPr>
        <w:t xml:space="preserve"> Women's Day, the Chronicle published empowering pieces, echoing the voices of strong women everywhere.</w:t>
      </w:r>
      <w:r w:rsidR="005106C8">
        <w:rPr>
          <w:rFonts w:ascii="Times New Roman" w:hAnsi="Times New Roman"/>
          <w:noProof/>
          <w:lang w:eastAsia="en-IN"/>
        </w:rPr>
        <w:t xml:space="preserve"> The call for entries to this relevant issue of the Chronicle was posted on 5</w:t>
      </w:r>
      <w:r w:rsidR="005106C8" w:rsidRPr="005106C8">
        <w:rPr>
          <w:rFonts w:ascii="Times New Roman" w:hAnsi="Times New Roman"/>
          <w:noProof/>
          <w:vertAlign w:val="superscript"/>
          <w:lang w:eastAsia="en-IN"/>
        </w:rPr>
        <w:t>th</w:t>
      </w:r>
      <w:r w:rsidR="005106C8">
        <w:rPr>
          <w:rFonts w:ascii="Times New Roman" w:hAnsi="Times New Roman"/>
          <w:noProof/>
          <w:lang w:eastAsia="en-IN"/>
        </w:rPr>
        <w:t xml:space="preserve"> May 2023, in honour of the United States’ National Day of Awareness for Missing and Murdered Indigenous Women and Girls. The issues showcased sincere pieces dedicated to the resilience of women, invitng the readers to delve into the myriad experiences and complexities of womanhood in a patriarchal world, expressed through evocative pieces. </w:t>
      </w:r>
    </w:p>
    <w:bookmarkEnd w:id="0"/>
    <w:p w14:paraId="05B5BD52" w14:textId="77777777" w:rsidR="00F05FBC" w:rsidRDefault="007F2AF7" w:rsidP="00F05FBC">
      <w:pPr>
        <w:rPr>
          <w:rFonts w:ascii="Times New Roman" w:hAnsi="Times New Roman"/>
          <w:noProof/>
          <w:lang w:eastAsia="en-IN"/>
        </w:rPr>
      </w:pPr>
      <w:r>
        <w:rPr>
          <w:rFonts w:ascii="Times New Roman" w:hAnsi="Times New Roman"/>
          <w:noProof/>
          <w:lang w:eastAsia="en-IN"/>
        </w:rPr>
        <w:br w:type="textWrapping" w:clear="all"/>
      </w:r>
    </w:p>
    <w:p w14:paraId="6316281A" w14:textId="77777777" w:rsidR="005106C8" w:rsidRDefault="005106C8">
      <w:pPr>
        <w:rPr>
          <w:rFonts w:ascii="Times New Roman" w:hAnsi="Times New Roman"/>
          <w:noProof/>
          <w:lang w:eastAsia="en-IN"/>
        </w:rPr>
      </w:pPr>
    </w:p>
    <w:p w14:paraId="6F180ECC" w14:textId="5078AEB1" w:rsidR="005106C8" w:rsidRDefault="009725C7">
      <w:pPr>
        <w:rPr>
          <w:rFonts w:ascii="Times New Roman" w:hAnsi="Times New Roman"/>
          <w:noProof/>
          <w:lang w:eastAsia="en-IN"/>
        </w:rPr>
      </w:pPr>
      <w:r>
        <w:rPr>
          <w:rFonts w:ascii="Times New Roman" w:hAnsi="Times New Roman"/>
          <w:noProof/>
          <w:lang w:eastAsia="en-IN"/>
        </w:rPr>
        <w:drawing>
          <wp:inline distT="0" distB="0" distL="0" distR="0" wp14:anchorId="40D28B0D" wp14:editId="08C9331E">
            <wp:extent cx="3536950" cy="3536950"/>
            <wp:effectExtent l="0" t="0" r="6350" b="6350"/>
            <wp:docPr id="11050033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03339" name="Picture 110500333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36950" cy="3536950"/>
                    </a:xfrm>
                    <a:prstGeom prst="rect">
                      <a:avLst/>
                    </a:prstGeom>
                  </pic:spPr>
                </pic:pic>
              </a:graphicData>
            </a:graphic>
          </wp:inline>
        </w:drawing>
      </w:r>
    </w:p>
    <w:p w14:paraId="5E5947AD" w14:textId="77777777" w:rsidR="005106C8" w:rsidRDefault="005106C8">
      <w:pPr>
        <w:rPr>
          <w:rFonts w:ascii="Times New Roman" w:hAnsi="Times New Roman"/>
          <w:noProof/>
          <w:lang w:eastAsia="en-IN"/>
        </w:rPr>
      </w:pPr>
    </w:p>
    <w:p w14:paraId="307DFA9A" w14:textId="77777777" w:rsidR="005106C8" w:rsidRDefault="005106C8">
      <w:pPr>
        <w:rPr>
          <w:rFonts w:ascii="Times New Roman" w:hAnsi="Times New Roman"/>
          <w:noProof/>
          <w:lang w:eastAsia="en-IN"/>
        </w:rPr>
      </w:pPr>
    </w:p>
    <w:p w14:paraId="544C6C5D" w14:textId="221F9403" w:rsidR="007F2AF7" w:rsidRDefault="00A0575F">
      <w:pPr>
        <w:rPr>
          <w:rFonts w:ascii="Times New Roman" w:hAnsi="Times New Roman"/>
        </w:rPr>
      </w:pPr>
      <w:r>
        <w:rPr>
          <w:rFonts w:ascii="Times New Roman" w:hAnsi="Times New Roman"/>
        </w:rPr>
        <w:br w:type="textWrapping" w:clear="all"/>
      </w:r>
    </w:p>
    <w:p w14:paraId="2F74D03F" w14:textId="77777777" w:rsidR="00B02B51" w:rsidRDefault="00B02B51">
      <w:pPr>
        <w:rPr>
          <w:rFonts w:ascii="Times New Roman" w:hAnsi="Times New Roman"/>
        </w:rPr>
      </w:pPr>
    </w:p>
    <w:p w14:paraId="71C42065" w14:textId="77777777" w:rsidR="00B02B51" w:rsidRDefault="00B02B51">
      <w:pPr>
        <w:rPr>
          <w:rFonts w:ascii="Times New Roman" w:hAnsi="Times New Roman"/>
        </w:rPr>
      </w:pPr>
    </w:p>
    <w:p w14:paraId="1DE8B5C5" w14:textId="77777777" w:rsidR="00B02B51" w:rsidRDefault="00B02B51">
      <w:pPr>
        <w:rPr>
          <w:rFonts w:ascii="Times New Roman" w:hAnsi="Times New Roman"/>
        </w:rPr>
      </w:pPr>
    </w:p>
    <w:p w14:paraId="16C43509" w14:textId="77777777" w:rsidR="00B02B51" w:rsidRDefault="00B02B51">
      <w:pPr>
        <w:rPr>
          <w:rFonts w:ascii="Times New Roman" w:hAnsi="Times New Roman"/>
        </w:rPr>
      </w:pPr>
    </w:p>
    <w:p w14:paraId="4CC43857" w14:textId="77777777" w:rsidR="00B02B51" w:rsidRDefault="00B02B51">
      <w:pPr>
        <w:rPr>
          <w:rFonts w:ascii="Times New Roman" w:hAnsi="Times New Roman"/>
        </w:rPr>
      </w:pPr>
    </w:p>
    <w:p w14:paraId="382EF27F" w14:textId="77777777" w:rsidR="00B02B51" w:rsidRDefault="00B02B51">
      <w:pPr>
        <w:rPr>
          <w:rFonts w:ascii="Times New Roman" w:hAnsi="Times New Roman"/>
        </w:rPr>
      </w:pPr>
    </w:p>
    <w:p w14:paraId="044E6C06" w14:textId="77777777" w:rsidR="00B02B51" w:rsidRDefault="00B02B51">
      <w:pPr>
        <w:rPr>
          <w:rFonts w:ascii="Times New Roman" w:hAnsi="Times New Roman"/>
        </w:rPr>
      </w:pPr>
    </w:p>
    <w:p w14:paraId="4DAB7042" w14:textId="77777777" w:rsidR="00B02B51" w:rsidRDefault="00B02B51">
      <w:pPr>
        <w:rPr>
          <w:rFonts w:ascii="Times New Roman" w:hAnsi="Times New Roman"/>
        </w:rPr>
      </w:pPr>
    </w:p>
    <w:p w14:paraId="6E468DED" w14:textId="77777777" w:rsidR="00B02B51" w:rsidRDefault="00B02B51">
      <w:pPr>
        <w:rPr>
          <w:rFonts w:ascii="Times New Roman" w:hAnsi="Times New Roman"/>
        </w:rPr>
      </w:pPr>
    </w:p>
    <w:p w14:paraId="12E61EE1" w14:textId="77777777" w:rsidR="007F2AF7" w:rsidRDefault="007F2AF7" w:rsidP="007F2AF7">
      <w:pPr>
        <w:jc w:val="center"/>
        <w:rPr>
          <w:rFonts w:ascii="Times New Roman" w:hAnsi="Times New Roman"/>
        </w:rPr>
      </w:pPr>
    </w:p>
    <w:p w14:paraId="213B5137" w14:textId="77777777" w:rsidR="007F2AF7" w:rsidRDefault="007F2AF7" w:rsidP="007F2AF7">
      <w:pPr>
        <w:rPr>
          <w:rFonts w:ascii="Times New Roman" w:hAnsi="Times New Roman"/>
        </w:rPr>
      </w:pPr>
    </w:p>
    <w:p w14:paraId="7BF13B29" w14:textId="0AFA9B2B" w:rsidR="00876F93" w:rsidRPr="009A5248" w:rsidRDefault="00876F93" w:rsidP="00876F93">
      <w:pPr>
        <w:rPr>
          <w:rFonts w:ascii="Times New Roman" w:hAnsi="Times New Roman"/>
          <w:sz w:val="40"/>
          <w:szCs w:val="40"/>
        </w:rPr>
      </w:pPr>
      <w:r w:rsidRPr="009A5248">
        <w:rPr>
          <w:rFonts w:ascii="Times New Roman" w:hAnsi="Times New Roman"/>
          <w:sz w:val="40"/>
          <w:szCs w:val="40"/>
        </w:rPr>
        <w:t>REDSTOCKINGS CHRONICLE VOL VI</w:t>
      </w:r>
      <w:r>
        <w:rPr>
          <w:rFonts w:ascii="Times New Roman" w:hAnsi="Times New Roman"/>
          <w:sz w:val="40"/>
          <w:szCs w:val="40"/>
        </w:rPr>
        <w:t>I</w:t>
      </w:r>
      <w:r w:rsidRPr="009A5248">
        <w:rPr>
          <w:rFonts w:ascii="Times New Roman" w:hAnsi="Times New Roman"/>
          <w:sz w:val="40"/>
          <w:szCs w:val="40"/>
        </w:rPr>
        <w:t xml:space="preserve">- </w:t>
      </w:r>
      <w:r>
        <w:rPr>
          <w:rFonts w:ascii="Times New Roman" w:hAnsi="Times New Roman"/>
          <w:sz w:val="40"/>
          <w:szCs w:val="40"/>
        </w:rPr>
        <w:t>PRIDE MONTH</w:t>
      </w:r>
      <w:r w:rsidRPr="009A5248">
        <w:rPr>
          <w:rFonts w:ascii="Times New Roman" w:hAnsi="Times New Roman"/>
          <w:sz w:val="40"/>
          <w:szCs w:val="40"/>
        </w:rPr>
        <w:t xml:space="preserve"> </w:t>
      </w:r>
      <w:r>
        <w:rPr>
          <w:rFonts w:ascii="Times New Roman" w:hAnsi="Times New Roman"/>
          <w:sz w:val="40"/>
          <w:szCs w:val="40"/>
        </w:rPr>
        <w:t>ISSUE</w:t>
      </w:r>
    </w:p>
    <w:p w14:paraId="50B97761" w14:textId="77777777" w:rsidR="00876F93" w:rsidRDefault="00876F93" w:rsidP="007F2AF7">
      <w:pPr>
        <w:rPr>
          <w:rFonts w:ascii="Times New Roman" w:hAnsi="Times New Roman"/>
          <w:sz w:val="40"/>
          <w:szCs w:val="40"/>
        </w:rPr>
      </w:pPr>
    </w:p>
    <w:p w14:paraId="17BA214F" w14:textId="413051AF" w:rsidR="00876F93" w:rsidRPr="005842C8" w:rsidRDefault="00876F93" w:rsidP="007F2AF7">
      <w:pPr>
        <w:rPr>
          <w:rFonts w:ascii="Times New Roman" w:hAnsi="Times New Roman"/>
        </w:rPr>
      </w:pPr>
      <w:r>
        <w:rPr>
          <w:rFonts w:ascii="Times New Roman" w:hAnsi="Times New Roman"/>
          <w:noProof/>
          <w:lang w:eastAsia="en-IN"/>
        </w:rPr>
        <w:t xml:space="preserve">The seventh volume of “The Redstockings Chronicle” was the Pride Month edition in June 2023, a jouyous celebration of the queer community and experiences. The edition gave a platform to writers and featured a rich variety of pieces detailing the many shades of pride, invitng the readers to share in the pride experince, and contributing to the normalisation </w:t>
      </w:r>
      <w:r w:rsidR="00D9052D">
        <w:rPr>
          <w:rFonts w:ascii="Times New Roman" w:hAnsi="Times New Roman"/>
          <w:noProof/>
          <w:lang w:eastAsia="en-IN"/>
        </w:rPr>
        <w:t xml:space="preserve">of LGBTQIA+ people </w:t>
      </w:r>
      <w:r>
        <w:rPr>
          <w:rFonts w:ascii="Times New Roman" w:hAnsi="Times New Roman"/>
          <w:noProof/>
          <w:lang w:eastAsia="en-IN"/>
        </w:rPr>
        <w:t>and uplifting queer voices in literary spaces</w:t>
      </w:r>
      <w:r w:rsidR="00D9052D">
        <w:rPr>
          <w:rFonts w:ascii="Times New Roman" w:hAnsi="Times New Roman"/>
          <w:noProof/>
          <w:lang w:eastAsia="en-IN"/>
        </w:rPr>
        <w:t>, as well as society at large,</w:t>
      </w:r>
      <w:r>
        <w:rPr>
          <w:rFonts w:ascii="Times New Roman" w:hAnsi="Times New Roman"/>
          <w:noProof/>
          <w:lang w:eastAsia="en-IN"/>
        </w:rPr>
        <w:t xml:space="preserve"> with sensitivity and instilling the spirit of pride on the occasion of the Pride Month</w:t>
      </w:r>
      <w:r w:rsidR="00D9052D">
        <w:rPr>
          <w:rFonts w:ascii="Times New Roman" w:hAnsi="Times New Roman"/>
          <w:noProof/>
          <w:lang w:eastAsia="en-IN"/>
        </w:rPr>
        <w:t xml:space="preserve"> through the power of writing.</w:t>
      </w:r>
    </w:p>
    <w:p w14:paraId="7E9BD92E" w14:textId="77777777" w:rsidR="005842C8" w:rsidRDefault="005842C8" w:rsidP="007F2AF7">
      <w:pPr>
        <w:rPr>
          <w:rFonts w:ascii="Times New Roman" w:hAnsi="Times New Roman"/>
          <w:sz w:val="40"/>
          <w:szCs w:val="40"/>
        </w:rPr>
      </w:pPr>
    </w:p>
    <w:p w14:paraId="42BD4460" w14:textId="77777777" w:rsidR="005842C8" w:rsidRDefault="005842C8" w:rsidP="007F2AF7">
      <w:pPr>
        <w:rPr>
          <w:rFonts w:ascii="Times New Roman" w:hAnsi="Times New Roman"/>
          <w:sz w:val="40"/>
          <w:szCs w:val="40"/>
        </w:rPr>
      </w:pPr>
    </w:p>
    <w:p w14:paraId="1F9DCF5E" w14:textId="6F309C02" w:rsidR="00876F93" w:rsidRDefault="005842C8" w:rsidP="007F2AF7">
      <w:pPr>
        <w:rPr>
          <w:rFonts w:ascii="Times New Roman" w:hAnsi="Times New Roman"/>
          <w:sz w:val="40"/>
          <w:szCs w:val="40"/>
        </w:rPr>
      </w:pPr>
      <w:r>
        <w:rPr>
          <w:rFonts w:ascii="Times New Roman" w:hAnsi="Times New Roman"/>
          <w:noProof/>
          <w:sz w:val="40"/>
          <w:szCs w:val="40"/>
        </w:rPr>
        <w:drawing>
          <wp:inline distT="0" distB="0" distL="0" distR="0" wp14:anchorId="36DDE766" wp14:editId="77BF811D">
            <wp:extent cx="2660650" cy="2660650"/>
            <wp:effectExtent l="0" t="0" r="6350" b="6350"/>
            <wp:docPr id="15835068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506848" name="Picture 158350684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0650" cy="2660650"/>
                    </a:xfrm>
                    <a:prstGeom prst="rect">
                      <a:avLst/>
                    </a:prstGeom>
                  </pic:spPr>
                </pic:pic>
              </a:graphicData>
            </a:graphic>
          </wp:inline>
        </w:drawing>
      </w:r>
    </w:p>
    <w:p w14:paraId="4BD8D49E" w14:textId="77777777" w:rsidR="00D9052D" w:rsidRDefault="00D9052D" w:rsidP="007F2AF7">
      <w:pPr>
        <w:rPr>
          <w:rFonts w:ascii="Times New Roman" w:hAnsi="Times New Roman"/>
          <w:sz w:val="40"/>
          <w:szCs w:val="40"/>
        </w:rPr>
      </w:pPr>
    </w:p>
    <w:p w14:paraId="36907822" w14:textId="2B26E93B" w:rsidR="005842C8" w:rsidRDefault="00D9052D" w:rsidP="007F2AF7">
      <w:pPr>
        <w:rPr>
          <w:rFonts w:ascii="Times New Roman" w:hAnsi="Times New Roman"/>
          <w:sz w:val="40"/>
          <w:szCs w:val="40"/>
        </w:rPr>
      </w:pPr>
      <w:r>
        <w:rPr>
          <w:rFonts w:ascii="Times New Roman" w:hAnsi="Times New Roman"/>
          <w:noProof/>
          <w:sz w:val="40"/>
          <w:szCs w:val="40"/>
        </w:rPr>
        <w:drawing>
          <wp:inline distT="0" distB="0" distL="0" distR="0" wp14:anchorId="7A649CA3" wp14:editId="399E3F14">
            <wp:extent cx="2974287" cy="2997200"/>
            <wp:effectExtent l="0" t="0" r="0" b="0"/>
            <wp:docPr id="189302765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27653" name="Picture 1893027653"/>
                    <pic:cNvPicPr/>
                  </pic:nvPicPr>
                  <pic:blipFill rotWithShape="1">
                    <a:blip r:embed="rId19" cstate="print">
                      <a:extLst>
                        <a:ext uri="{28A0092B-C50C-407E-A947-70E740481C1C}">
                          <a14:useLocalDpi xmlns:a14="http://schemas.microsoft.com/office/drawing/2010/main" val="0"/>
                        </a:ext>
                      </a:extLst>
                    </a:blip>
                    <a:srcRect t="10953" b="10829"/>
                    <a:stretch/>
                  </pic:blipFill>
                  <pic:spPr bwMode="auto">
                    <a:xfrm>
                      <a:off x="0" y="0"/>
                      <a:ext cx="2989387" cy="3012416"/>
                    </a:xfrm>
                    <a:prstGeom prst="rect">
                      <a:avLst/>
                    </a:prstGeom>
                    <a:ln>
                      <a:noFill/>
                    </a:ln>
                    <a:extLst>
                      <a:ext uri="{53640926-AAD7-44D8-BBD7-CCE9431645EC}">
                        <a14:shadowObscured xmlns:a14="http://schemas.microsoft.com/office/drawing/2010/main"/>
                      </a:ext>
                    </a:extLst>
                  </pic:spPr>
                </pic:pic>
              </a:graphicData>
            </a:graphic>
          </wp:inline>
        </w:drawing>
      </w:r>
    </w:p>
    <w:p w14:paraId="7BA77CA6" w14:textId="62381A65" w:rsidR="007F2AF7" w:rsidRPr="007F2AF7" w:rsidRDefault="004B7704" w:rsidP="007F2AF7">
      <w:pPr>
        <w:rPr>
          <w:rFonts w:ascii="Times New Roman" w:hAnsi="Times New Roman"/>
          <w:sz w:val="40"/>
          <w:szCs w:val="40"/>
        </w:rPr>
      </w:pPr>
      <w:r>
        <w:rPr>
          <w:rFonts w:ascii="Times New Roman" w:hAnsi="Times New Roman"/>
          <w:sz w:val="40"/>
          <w:szCs w:val="40"/>
        </w:rPr>
        <w:t>JAM: BOWL NA HALKE HALKE</w:t>
      </w:r>
    </w:p>
    <w:p w14:paraId="6365EC0E" w14:textId="77777777" w:rsidR="007F2AF7" w:rsidRDefault="007F2AF7" w:rsidP="007F2AF7">
      <w:pPr>
        <w:rPr>
          <w:rFonts w:ascii="Times New Roman" w:hAnsi="Times New Roman"/>
        </w:rPr>
      </w:pPr>
    </w:p>
    <w:p w14:paraId="668696B9" w14:textId="5A2F03CB" w:rsidR="004B7704" w:rsidRDefault="007F2AF7" w:rsidP="004B7704">
      <w:pPr>
        <w:rPr>
          <w:rFonts w:ascii="Times New Roman" w:hAnsi="Times New Roman"/>
        </w:rPr>
      </w:pPr>
      <w:r>
        <w:rPr>
          <w:rFonts w:ascii="Times New Roman" w:hAnsi="Times New Roman"/>
        </w:rPr>
        <w:br/>
      </w:r>
      <w:r w:rsidR="004B7704">
        <w:rPr>
          <w:rFonts w:ascii="Times New Roman" w:hAnsi="Times New Roman"/>
        </w:rPr>
        <w:t>On 25</w:t>
      </w:r>
      <w:r w:rsidR="004B7704" w:rsidRPr="004B7704">
        <w:rPr>
          <w:rFonts w:ascii="Times New Roman" w:hAnsi="Times New Roman"/>
          <w:vertAlign w:val="superscript"/>
        </w:rPr>
        <w:t>th</w:t>
      </w:r>
      <w:r w:rsidR="004B7704">
        <w:rPr>
          <w:rFonts w:ascii="Times New Roman" w:hAnsi="Times New Roman"/>
        </w:rPr>
        <w:t xml:space="preserve"> August 2023, </w:t>
      </w:r>
      <w:r w:rsidR="004B7704" w:rsidRPr="004B7704">
        <w:rPr>
          <w:rFonts w:ascii="Times New Roman" w:hAnsi="Times New Roman"/>
        </w:rPr>
        <w:t xml:space="preserve">The </w:t>
      </w:r>
      <w:r w:rsidR="004B7704">
        <w:rPr>
          <w:rFonts w:ascii="Times New Roman" w:hAnsi="Times New Roman"/>
        </w:rPr>
        <w:t>Redstockings Literary Society organised a</w:t>
      </w:r>
      <w:r w:rsidR="004B7704" w:rsidRPr="004B7704">
        <w:rPr>
          <w:rFonts w:ascii="Times New Roman" w:hAnsi="Times New Roman"/>
        </w:rPr>
        <w:t xml:space="preserve"> "Just A Minute</w:t>
      </w:r>
      <w:r w:rsidR="004B7704">
        <w:rPr>
          <w:rFonts w:ascii="Times New Roman" w:hAnsi="Times New Roman"/>
        </w:rPr>
        <w:t xml:space="preserve">” </w:t>
      </w:r>
      <w:r w:rsidR="004B7704" w:rsidRPr="004B7704">
        <w:rPr>
          <w:rFonts w:ascii="Times New Roman" w:hAnsi="Times New Roman"/>
        </w:rPr>
        <w:t>(JAM)</w:t>
      </w:r>
      <w:r w:rsidR="004B7704">
        <w:rPr>
          <w:rFonts w:ascii="Times New Roman" w:hAnsi="Times New Roman"/>
        </w:rPr>
        <w:t xml:space="preserve"> competition, titled “Bowl Na Halke Halke,”</w:t>
      </w:r>
      <w:r w:rsidR="004B7704" w:rsidRPr="004B7704">
        <w:rPr>
          <w:rFonts w:ascii="Times New Roman" w:hAnsi="Times New Roman"/>
        </w:rPr>
        <w:t xml:space="preserve"> thoughtfully</w:t>
      </w:r>
      <w:r w:rsidR="004B7704">
        <w:rPr>
          <w:rFonts w:ascii="Times New Roman" w:hAnsi="Times New Roman"/>
        </w:rPr>
        <w:t xml:space="preserve"> </w:t>
      </w:r>
      <w:r w:rsidR="004B7704" w:rsidRPr="004B7704">
        <w:rPr>
          <w:rFonts w:ascii="Times New Roman" w:hAnsi="Times New Roman"/>
        </w:rPr>
        <w:t xml:space="preserve">aligned with the </w:t>
      </w:r>
      <w:r w:rsidR="004B7704" w:rsidRPr="00926A99">
        <w:rPr>
          <w:rFonts w:ascii="Times New Roman" w:hAnsi="Times New Roman"/>
          <w:i/>
          <w:iCs/>
        </w:rPr>
        <w:t>Azadi ka Amrit Mahotsav</w:t>
      </w:r>
      <w:r w:rsidR="004B7704" w:rsidRPr="004B7704">
        <w:rPr>
          <w:rFonts w:ascii="Times New Roman" w:hAnsi="Times New Roman"/>
        </w:rPr>
        <w:t xml:space="preserve"> theme, encapsulating the essence of the</w:t>
      </w:r>
      <w:r w:rsidR="004B7704">
        <w:rPr>
          <w:rFonts w:ascii="Times New Roman" w:hAnsi="Times New Roman"/>
        </w:rPr>
        <w:t xml:space="preserve"> </w:t>
      </w:r>
      <w:r w:rsidR="004B7704" w:rsidRPr="004B7704">
        <w:rPr>
          <w:rFonts w:ascii="Times New Roman" w:hAnsi="Times New Roman"/>
        </w:rPr>
        <w:t xml:space="preserve">celebratory spirit. </w:t>
      </w:r>
      <w:r w:rsidR="004B7704">
        <w:rPr>
          <w:rFonts w:ascii="Times New Roman" w:hAnsi="Times New Roman"/>
        </w:rPr>
        <w:t>T</w:t>
      </w:r>
      <w:r w:rsidR="004B7704" w:rsidRPr="004B7704">
        <w:rPr>
          <w:rFonts w:ascii="Times New Roman" w:hAnsi="Times New Roman"/>
        </w:rPr>
        <w:t>he event</w:t>
      </w:r>
      <w:r w:rsidR="004B7704">
        <w:rPr>
          <w:rFonts w:ascii="Times New Roman" w:hAnsi="Times New Roman"/>
        </w:rPr>
        <w:t xml:space="preserve"> </w:t>
      </w:r>
      <w:r w:rsidR="004B7704" w:rsidRPr="004B7704">
        <w:rPr>
          <w:rFonts w:ascii="Times New Roman" w:hAnsi="Times New Roman"/>
        </w:rPr>
        <w:t>provided an engaging platform where participants</w:t>
      </w:r>
      <w:r w:rsidR="004B7704">
        <w:rPr>
          <w:rFonts w:ascii="Times New Roman" w:hAnsi="Times New Roman"/>
        </w:rPr>
        <w:t xml:space="preserve"> from different courses</w:t>
      </w:r>
      <w:r w:rsidR="004B7704" w:rsidRPr="004B7704">
        <w:rPr>
          <w:rFonts w:ascii="Times New Roman" w:hAnsi="Times New Roman"/>
        </w:rPr>
        <w:t xml:space="preserve"> sequentially took the spotlight</w:t>
      </w:r>
      <w:r w:rsidR="004B7704">
        <w:rPr>
          <w:rFonts w:ascii="Times New Roman" w:hAnsi="Times New Roman"/>
        </w:rPr>
        <w:t>,</w:t>
      </w:r>
      <w:r w:rsidR="004B7704" w:rsidRPr="004B7704">
        <w:rPr>
          <w:rFonts w:ascii="Times New Roman" w:hAnsi="Times New Roman"/>
        </w:rPr>
        <w:t xml:space="preserve"> randomly select</w:t>
      </w:r>
      <w:r w:rsidR="004B7704">
        <w:rPr>
          <w:rFonts w:ascii="Times New Roman" w:hAnsi="Times New Roman"/>
        </w:rPr>
        <w:t>ing</w:t>
      </w:r>
      <w:r w:rsidR="004B7704" w:rsidRPr="004B7704">
        <w:rPr>
          <w:rFonts w:ascii="Times New Roman" w:hAnsi="Times New Roman"/>
        </w:rPr>
        <w:t xml:space="preserve"> topic chits, </w:t>
      </w:r>
      <w:r w:rsidR="004B7704">
        <w:rPr>
          <w:rFonts w:ascii="Times New Roman" w:hAnsi="Times New Roman"/>
        </w:rPr>
        <w:t>and having</w:t>
      </w:r>
      <w:r w:rsidR="004B7704" w:rsidRPr="004B7704">
        <w:rPr>
          <w:rFonts w:ascii="Times New Roman" w:hAnsi="Times New Roman"/>
        </w:rPr>
        <w:t xml:space="preserve"> exactly "Just A Minute"</w:t>
      </w:r>
      <w:r w:rsidR="004B7704">
        <w:rPr>
          <w:rFonts w:ascii="Times New Roman" w:hAnsi="Times New Roman"/>
        </w:rPr>
        <w:t xml:space="preserve"> </w:t>
      </w:r>
      <w:r w:rsidR="004B7704" w:rsidRPr="004B7704">
        <w:rPr>
          <w:rFonts w:ascii="Times New Roman" w:hAnsi="Times New Roman"/>
        </w:rPr>
        <w:t>to explore their thoughts.</w:t>
      </w:r>
      <w:r w:rsidR="004B7704">
        <w:rPr>
          <w:rFonts w:ascii="Times New Roman" w:hAnsi="Times New Roman"/>
        </w:rPr>
        <w:t xml:space="preserve"> </w:t>
      </w:r>
      <w:r w:rsidR="004B7704" w:rsidRPr="004B7704">
        <w:rPr>
          <w:rFonts w:ascii="Times New Roman" w:hAnsi="Times New Roman"/>
        </w:rPr>
        <w:t xml:space="preserve">They </w:t>
      </w:r>
      <w:r w:rsidR="004B7704">
        <w:rPr>
          <w:rFonts w:ascii="Times New Roman" w:hAnsi="Times New Roman"/>
        </w:rPr>
        <w:t>shared</w:t>
      </w:r>
      <w:r w:rsidR="004B7704" w:rsidRPr="004B7704">
        <w:rPr>
          <w:rFonts w:ascii="Times New Roman" w:hAnsi="Times New Roman"/>
        </w:rPr>
        <w:t xml:space="preserve"> their perspectives on the</w:t>
      </w:r>
      <w:r w:rsidR="004B7704">
        <w:rPr>
          <w:rFonts w:ascii="Times New Roman" w:hAnsi="Times New Roman"/>
        </w:rPr>
        <w:t xml:space="preserve"> </w:t>
      </w:r>
      <w:r w:rsidR="004B7704" w:rsidRPr="004B7704">
        <w:rPr>
          <w:rFonts w:ascii="Times New Roman" w:hAnsi="Times New Roman"/>
        </w:rPr>
        <w:t xml:space="preserve">assigned topic </w:t>
      </w:r>
      <w:r w:rsidR="004B7704">
        <w:rPr>
          <w:rFonts w:ascii="Times New Roman" w:hAnsi="Times New Roman"/>
        </w:rPr>
        <w:t xml:space="preserve">then </w:t>
      </w:r>
      <w:r w:rsidR="004B7704" w:rsidRPr="004B7704">
        <w:rPr>
          <w:rFonts w:ascii="Times New Roman" w:hAnsi="Times New Roman"/>
        </w:rPr>
        <w:t>within 2-3 minutes, employing diverse presentation styles encompassing</w:t>
      </w:r>
      <w:r w:rsidR="004B7704">
        <w:rPr>
          <w:rFonts w:ascii="Times New Roman" w:hAnsi="Times New Roman"/>
        </w:rPr>
        <w:t xml:space="preserve"> </w:t>
      </w:r>
      <w:r w:rsidR="004B7704" w:rsidRPr="004B7704">
        <w:rPr>
          <w:rFonts w:ascii="Times New Roman" w:hAnsi="Times New Roman"/>
        </w:rPr>
        <w:t>speeches, humor, poems, songs, and other creative expressions that could be conjured</w:t>
      </w:r>
      <w:r w:rsidR="004B7704">
        <w:rPr>
          <w:rFonts w:ascii="Times New Roman" w:hAnsi="Times New Roman"/>
        </w:rPr>
        <w:t xml:space="preserve"> </w:t>
      </w:r>
      <w:r w:rsidR="004B7704" w:rsidRPr="004B7704">
        <w:rPr>
          <w:rFonts w:ascii="Times New Roman" w:hAnsi="Times New Roman"/>
        </w:rPr>
        <w:t>within the given timeframe.</w:t>
      </w:r>
      <w:r w:rsidR="004B7704">
        <w:rPr>
          <w:rFonts w:ascii="Times New Roman" w:hAnsi="Times New Roman"/>
        </w:rPr>
        <w:t xml:space="preserve"> </w:t>
      </w:r>
    </w:p>
    <w:p w14:paraId="2DD424F3" w14:textId="3877C9D4" w:rsidR="004B7704" w:rsidRPr="004B7704" w:rsidRDefault="004B7704" w:rsidP="004B7704">
      <w:pPr>
        <w:rPr>
          <w:rFonts w:ascii="Times New Roman" w:hAnsi="Times New Roman"/>
        </w:rPr>
      </w:pPr>
      <w:r w:rsidRPr="004B7704">
        <w:rPr>
          <w:rFonts w:ascii="Times New Roman" w:hAnsi="Times New Roman"/>
        </w:rPr>
        <w:t>Dr. Anavisha Banerjee, the esteemed convenor of the society, played a pivotal role as the</w:t>
      </w:r>
    </w:p>
    <w:p w14:paraId="3E9A5CD6" w14:textId="77777777" w:rsidR="004B7704" w:rsidRPr="004B7704" w:rsidRDefault="004B7704" w:rsidP="004B7704">
      <w:pPr>
        <w:rPr>
          <w:rFonts w:ascii="Times New Roman" w:hAnsi="Times New Roman"/>
        </w:rPr>
      </w:pPr>
      <w:r w:rsidRPr="004B7704">
        <w:rPr>
          <w:rFonts w:ascii="Times New Roman" w:hAnsi="Times New Roman"/>
        </w:rPr>
        <w:t>event judge. Her evaluation criteria included the content, clarity of delivery, and the ability to</w:t>
      </w:r>
    </w:p>
    <w:p w14:paraId="7C8A20F5" w14:textId="08E529D3" w:rsidR="004B7704" w:rsidRPr="004B7704" w:rsidRDefault="004B7704" w:rsidP="004B7704">
      <w:pPr>
        <w:rPr>
          <w:rFonts w:ascii="Times New Roman" w:hAnsi="Times New Roman"/>
        </w:rPr>
      </w:pPr>
      <w:r w:rsidRPr="004B7704">
        <w:rPr>
          <w:rFonts w:ascii="Times New Roman" w:hAnsi="Times New Roman"/>
        </w:rPr>
        <w:t>engage the audience. As the event concluded</w:t>
      </w:r>
      <w:r w:rsidR="00926A99">
        <w:rPr>
          <w:rFonts w:ascii="Times New Roman" w:hAnsi="Times New Roman"/>
        </w:rPr>
        <w:t xml:space="preserve"> </w:t>
      </w:r>
      <w:r w:rsidRPr="004B7704">
        <w:rPr>
          <w:rFonts w:ascii="Times New Roman" w:hAnsi="Times New Roman"/>
        </w:rPr>
        <w:t>followed by a heartfelt speech from the judge,</w:t>
      </w:r>
      <w:r>
        <w:rPr>
          <w:rFonts w:ascii="Times New Roman" w:hAnsi="Times New Roman"/>
        </w:rPr>
        <w:t xml:space="preserve"> the winners were awar</w:t>
      </w:r>
      <w:r w:rsidR="00926A99">
        <w:rPr>
          <w:rFonts w:ascii="Times New Roman" w:hAnsi="Times New Roman"/>
        </w:rPr>
        <w:t xml:space="preserve">ded </w:t>
      </w:r>
      <w:r>
        <w:rPr>
          <w:rFonts w:ascii="Times New Roman" w:hAnsi="Times New Roman"/>
        </w:rPr>
        <w:t>with</w:t>
      </w:r>
      <w:r w:rsidRPr="004B7704">
        <w:rPr>
          <w:rFonts w:ascii="Times New Roman" w:hAnsi="Times New Roman"/>
        </w:rPr>
        <w:t xml:space="preserve"> Shreya Oberoi </w:t>
      </w:r>
      <w:r w:rsidR="00926A99">
        <w:rPr>
          <w:rFonts w:ascii="Times New Roman" w:hAnsi="Times New Roman"/>
        </w:rPr>
        <w:t>bagging</w:t>
      </w:r>
      <w:r w:rsidRPr="004B7704">
        <w:rPr>
          <w:rFonts w:ascii="Times New Roman" w:hAnsi="Times New Roman"/>
        </w:rPr>
        <w:t xml:space="preserve"> the first, Shivani securing the</w:t>
      </w:r>
    </w:p>
    <w:p w14:paraId="5A1F516F" w14:textId="06D536BE" w:rsidR="004B7704" w:rsidRPr="004B7704" w:rsidRDefault="004B7704" w:rsidP="004B7704">
      <w:pPr>
        <w:rPr>
          <w:rFonts w:ascii="Times New Roman" w:hAnsi="Times New Roman"/>
        </w:rPr>
      </w:pPr>
      <w:r w:rsidRPr="004B7704">
        <w:rPr>
          <w:rFonts w:ascii="Times New Roman" w:hAnsi="Times New Roman"/>
        </w:rPr>
        <w:t>second, and Priyanka Chaudhary and Muskan Verma sharing the third position.</w:t>
      </w:r>
    </w:p>
    <w:p w14:paraId="09D19D79" w14:textId="4AD01C0C" w:rsidR="00D812C8" w:rsidRDefault="004B7704" w:rsidP="007F2AF7">
      <w:pPr>
        <w:rPr>
          <w:rFonts w:ascii="Times New Roman" w:hAnsi="Times New Roman"/>
        </w:rPr>
      </w:pPr>
      <w:r w:rsidRPr="004B7704">
        <w:rPr>
          <w:rFonts w:ascii="Times New Roman" w:hAnsi="Times New Roman"/>
        </w:rPr>
        <w:t>The</w:t>
      </w:r>
      <w:r>
        <w:rPr>
          <w:rFonts w:ascii="Times New Roman" w:hAnsi="Times New Roman"/>
        </w:rPr>
        <w:t xml:space="preserve"> </w:t>
      </w:r>
      <w:r w:rsidRPr="004B7704">
        <w:rPr>
          <w:rFonts w:ascii="Times New Roman" w:hAnsi="Times New Roman"/>
        </w:rPr>
        <w:t xml:space="preserve">event </w:t>
      </w:r>
      <w:r>
        <w:rPr>
          <w:rFonts w:ascii="Times New Roman" w:hAnsi="Times New Roman"/>
        </w:rPr>
        <w:t xml:space="preserve">had </w:t>
      </w:r>
      <w:r w:rsidRPr="004B7704">
        <w:rPr>
          <w:rFonts w:ascii="Times New Roman" w:hAnsi="Times New Roman"/>
        </w:rPr>
        <w:t xml:space="preserve">enthusiastic participation </w:t>
      </w:r>
      <w:r>
        <w:rPr>
          <w:rFonts w:ascii="Times New Roman" w:hAnsi="Times New Roman"/>
        </w:rPr>
        <w:t>from the newcomers especially,</w:t>
      </w:r>
      <w:r w:rsidRPr="004B7704">
        <w:rPr>
          <w:rFonts w:ascii="Times New Roman" w:hAnsi="Times New Roman"/>
        </w:rPr>
        <w:t xml:space="preserve"> </w:t>
      </w:r>
      <w:r w:rsidR="00926A99">
        <w:rPr>
          <w:rFonts w:ascii="Times New Roman" w:hAnsi="Times New Roman"/>
        </w:rPr>
        <w:t>earning</w:t>
      </w:r>
      <w:r w:rsidRPr="004B7704">
        <w:rPr>
          <w:rFonts w:ascii="Times New Roman" w:hAnsi="Times New Roman"/>
        </w:rPr>
        <w:t xml:space="preserve"> praise</w:t>
      </w:r>
      <w:r w:rsidR="00926A99">
        <w:rPr>
          <w:rFonts w:ascii="Times New Roman" w:hAnsi="Times New Roman"/>
        </w:rPr>
        <w:t xml:space="preserve"> for Redstockings and encouraging thought-provoking conversations on </w:t>
      </w:r>
      <w:r w:rsidRPr="004B7704">
        <w:rPr>
          <w:rFonts w:ascii="Times New Roman" w:hAnsi="Times New Roman"/>
        </w:rPr>
        <w:t>dynamic topics, such as women empowerment</w:t>
      </w:r>
      <w:r w:rsidR="00926A99">
        <w:rPr>
          <w:rFonts w:ascii="Times New Roman" w:hAnsi="Times New Roman"/>
        </w:rPr>
        <w:t xml:space="preserve">, </w:t>
      </w:r>
      <w:r w:rsidRPr="00926A99">
        <w:rPr>
          <w:rFonts w:ascii="Times New Roman" w:hAnsi="Times New Roman"/>
          <w:i/>
          <w:iCs/>
        </w:rPr>
        <w:t>Aatmanirbhar Bharat</w:t>
      </w:r>
      <w:r w:rsidRPr="004B7704">
        <w:rPr>
          <w:rFonts w:ascii="Times New Roman" w:hAnsi="Times New Roman"/>
        </w:rPr>
        <w:t xml:space="preserve">, and </w:t>
      </w:r>
      <w:r w:rsidR="00926A99">
        <w:rPr>
          <w:rFonts w:ascii="Times New Roman" w:hAnsi="Times New Roman"/>
        </w:rPr>
        <w:t>the j</w:t>
      </w:r>
      <w:r w:rsidRPr="004B7704">
        <w:rPr>
          <w:rFonts w:ascii="Times New Roman" w:hAnsi="Times New Roman"/>
        </w:rPr>
        <w:t>uvenile justice system,</w:t>
      </w:r>
      <w:r w:rsidR="00926A99">
        <w:rPr>
          <w:rFonts w:ascii="Times New Roman" w:hAnsi="Times New Roman"/>
        </w:rPr>
        <w:t xml:space="preserve"> among others, sparking social awareness. </w:t>
      </w:r>
    </w:p>
    <w:p w14:paraId="4992F2D0" w14:textId="77777777" w:rsidR="00D812C8" w:rsidRDefault="00D812C8" w:rsidP="007F2AF7">
      <w:pPr>
        <w:rPr>
          <w:rFonts w:ascii="Times New Roman" w:hAnsi="Times New Roman"/>
        </w:rPr>
      </w:pPr>
    </w:p>
    <w:p w14:paraId="0E6482ED" w14:textId="77777777" w:rsidR="00912058" w:rsidRDefault="00912058" w:rsidP="007F2AF7">
      <w:pPr>
        <w:rPr>
          <w:rFonts w:ascii="Times New Roman" w:hAnsi="Times New Roman"/>
        </w:rPr>
      </w:pPr>
    </w:p>
    <w:p w14:paraId="7DDDA8AC" w14:textId="77777777" w:rsidR="00926A99" w:rsidRDefault="00926A99" w:rsidP="007F2AF7">
      <w:pPr>
        <w:rPr>
          <w:rFonts w:ascii="Times New Roman" w:hAnsi="Times New Roman"/>
        </w:rPr>
      </w:pPr>
      <w:r>
        <w:rPr>
          <w:rFonts w:ascii="Times New Roman" w:hAnsi="Times New Roman"/>
          <w:noProof/>
        </w:rPr>
        <w:drawing>
          <wp:inline distT="0" distB="0" distL="0" distR="0" wp14:anchorId="14CC37D5" wp14:editId="12FFBA51">
            <wp:extent cx="4967233" cy="2794000"/>
            <wp:effectExtent l="0" t="0" r="5080" b="6350"/>
            <wp:docPr id="10939915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91584" name="Picture 109399158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70735" cy="2795970"/>
                    </a:xfrm>
                    <a:prstGeom prst="rect">
                      <a:avLst/>
                    </a:prstGeom>
                  </pic:spPr>
                </pic:pic>
              </a:graphicData>
            </a:graphic>
          </wp:inline>
        </w:drawing>
      </w:r>
      <w:r>
        <w:rPr>
          <w:rFonts w:ascii="Times New Roman" w:hAnsi="Times New Roman"/>
        </w:rPr>
        <w:t xml:space="preserve">         </w:t>
      </w:r>
    </w:p>
    <w:p w14:paraId="09E0059E" w14:textId="77777777" w:rsidR="00926A99" w:rsidRDefault="00926A99" w:rsidP="007F2AF7">
      <w:pPr>
        <w:rPr>
          <w:rFonts w:ascii="Times New Roman" w:hAnsi="Times New Roman"/>
        </w:rPr>
      </w:pPr>
    </w:p>
    <w:p w14:paraId="3FD2322C" w14:textId="77777777" w:rsidR="00926A99" w:rsidRDefault="00926A99" w:rsidP="007F2AF7">
      <w:pPr>
        <w:rPr>
          <w:rFonts w:ascii="Times New Roman" w:hAnsi="Times New Roman"/>
        </w:rPr>
      </w:pPr>
    </w:p>
    <w:p w14:paraId="6DF873AF" w14:textId="77777777" w:rsidR="00926A99" w:rsidRDefault="00926A99" w:rsidP="007F2AF7">
      <w:pPr>
        <w:rPr>
          <w:rFonts w:ascii="Times New Roman" w:hAnsi="Times New Roman"/>
        </w:rPr>
      </w:pPr>
    </w:p>
    <w:p w14:paraId="58F1510B" w14:textId="77777777" w:rsidR="00926A99" w:rsidRDefault="00926A99" w:rsidP="007F2AF7">
      <w:pPr>
        <w:rPr>
          <w:rFonts w:ascii="Times New Roman" w:hAnsi="Times New Roman"/>
        </w:rPr>
      </w:pPr>
    </w:p>
    <w:p w14:paraId="06C0FAB0" w14:textId="77777777" w:rsidR="00926A99" w:rsidRDefault="00926A99" w:rsidP="007F2AF7">
      <w:pPr>
        <w:rPr>
          <w:rFonts w:ascii="Times New Roman" w:hAnsi="Times New Roman"/>
        </w:rPr>
      </w:pPr>
    </w:p>
    <w:p w14:paraId="40FF64B0" w14:textId="13FA055E" w:rsidR="00912058" w:rsidRDefault="00926A99" w:rsidP="007F2AF7">
      <w:pPr>
        <w:rPr>
          <w:rFonts w:ascii="Times New Roman" w:hAnsi="Times New Roman"/>
        </w:rPr>
      </w:pPr>
      <w:r>
        <w:rPr>
          <w:rFonts w:ascii="Times New Roman" w:hAnsi="Times New Roman"/>
          <w:noProof/>
        </w:rPr>
        <w:drawing>
          <wp:inline distT="0" distB="0" distL="0" distR="0" wp14:anchorId="79ACB033" wp14:editId="45B384F0">
            <wp:extent cx="3928630" cy="2209800"/>
            <wp:effectExtent l="0" t="0" r="0" b="0"/>
            <wp:docPr id="8441357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35713" name="Picture 8441357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35205" cy="2213498"/>
                    </a:xfrm>
                    <a:prstGeom prst="rect">
                      <a:avLst/>
                    </a:prstGeom>
                  </pic:spPr>
                </pic:pic>
              </a:graphicData>
            </a:graphic>
          </wp:inline>
        </w:drawing>
      </w:r>
      <w:r>
        <w:rPr>
          <w:rFonts w:ascii="Times New Roman" w:hAnsi="Times New Roman"/>
        </w:rPr>
        <w:t xml:space="preserve">        </w:t>
      </w:r>
    </w:p>
    <w:p w14:paraId="47FC9584" w14:textId="19A303CB" w:rsidR="00926A99" w:rsidRDefault="00926A99" w:rsidP="007F2AF7">
      <w:pPr>
        <w:rPr>
          <w:rFonts w:ascii="Times New Roman" w:hAnsi="Times New Roman"/>
        </w:rPr>
      </w:pPr>
    </w:p>
    <w:p w14:paraId="06C7F875" w14:textId="1D7ECBFE" w:rsidR="00926A99" w:rsidRDefault="00926A99" w:rsidP="007F2AF7">
      <w:pPr>
        <w:rPr>
          <w:rFonts w:ascii="Times New Roman" w:hAnsi="Times New Roman"/>
        </w:rPr>
      </w:pPr>
    </w:p>
    <w:p w14:paraId="707F450A" w14:textId="622549A0" w:rsidR="00926A99" w:rsidRDefault="00926A99" w:rsidP="007F2AF7">
      <w:pPr>
        <w:rPr>
          <w:rFonts w:ascii="Times New Roman" w:hAnsi="Times New Roman"/>
        </w:rPr>
      </w:pPr>
    </w:p>
    <w:p w14:paraId="2CFDEBDB" w14:textId="77777777" w:rsidR="00926A99" w:rsidRDefault="00926A99" w:rsidP="007F2AF7">
      <w:pPr>
        <w:rPr>
          <w:rFonts w:ascii="Times New Roman" w:hAnsi="Times New Roman"/>
        </w:rPr>
      </w:pPr>
    </w:p>
    <w:p w14:paraId="01117A78" w14:textId="77777777" w:rsidR="00852176" w:rsidRDefault="00852176" w:rsidP="007F2AF7">
      <w:pPr>
        <w:rPr>
          <w:rFonts w:ascii="Times New Roman" w:hAnsi="Times New Roman"/>
        </w:rPr>
      </w:pPr>
    </w:p>
    <w:p w14:paraId="45AC7037" w14:textId="77777777" w:rsidR="00852176" w:rsidRDefault="00852176" w:rsidP="007F2AF7">
      <w:pPr>
        <w:rPr>
          <w:rFonts w:ascii="Times New Roman" w:hAnsi="Times New Roman"/>
        </w:rPr>
      </w:pPr>
    </w:p>
    <w:p w14:paraId="24E2359E" w14:textId="77777777" w:rsidR="00852176" w:rsidRDefault="00852176" w:rsidP="007F2AF7">
      <w:pPr>
        <w:rPr>
          <w:rFonts w:ascii="Times New Roman" w:hAnsi="Times New Roman"/>
        </w:rPr>
      </w:pPr>
    </w:p>
    <w:p w14:paraId="64752597" w14:textId="77777777" w:rsidR="00852176" w:rsidRDefault="00852176" w:rsidP="007F2AF7">
      <w:pPr>
        <w:rPr>
          <w:rFonts w:ascii="Times New Roman" w:hAnsi="Times New Roman"/>
        </w:rPr>
      </w:pPr>
    </w:p>
    <w:p w14:paraId="34F000A0" w14:textId="77777777" w:rsidR="00852176" w:rsidRDefault="00852176" w:rsidP="007F2AF7">
      <w:pPr>
        <w:rPr>
          <w:rFonts w:ascii="Times New Roman" w:hAnsi="Times New Roman"/>
        </w:rPr>
      </w:pPr>
    </w:p>
    <w:p w14:paraId="20C67C52" w14:textId="77777777" w:rsidR="00912058" w:rsidRDefault="00912058" w:rsidP="007F2AF7">
      <w:pPr>
        <w:rPr>
          <w:rFonts w:ascii="Times New Roman" w:hAnsi="Times New Roman"/>
        </w:rPr>
      </w:pPr>
    </w:p>
    <w:p w14:paraId="1DCC405B" w14:textId="190F683E" w:rsidR="003312EA" w:rsidRDefault="003312EA" w:rsidP="003312EA">
      <w:pPr>
        <w:jc w:val="center"/>
        <w:rPr>
          <w:rFonts w:ascii="Times New Roman" w:hAnsi="Times New Roman"/>
          <w:b/>
        </w:rPr>
      </w:pPr>
      <w:r w:rsidRPr="00D531F7">
        <w:rPr>
          <w:rFonts w:ascii="Times New Roman" w:hAnsi="Times New Roman"/>
          <w:sz w:val="40"/>
        </w:rPr>
        <w:t>M</w:t>
      </w:r>
      <w:r w:rsidR="005D03F3">
        <w:rPr>
          <w:rFonts w:ascii="Times New Roman" w:hAnsi="Times New Roman"/>
          <w:sz w:val="40"/>
        </w:rPr>
        <w:t>ÉLANGE 202</w:t>
      </w:r>
      <w:r w:rsidR="00E93FC0">
        <w:rPr>
          <w:rFonts w:ascii="Times New Roman" w:hAnsi="Times New Roman"/>
          <w:sz w:val="40"/>
        </w:rPr>
        <w:t>3</w:t>
      </w:r>
      <w:r w:rsidR="005D03F3">
        <w:rPr>
          <w:rFonts w:ascii="Times New Roman" w:hAnsi="Times New Roman"/>
          <w:sz w:val="40"/>
        </w:rPr>
        <w:br/>
      </w:r>
      <w:r w:rsidR="005D03F3">
        <w:rPr>
          <w:rFonts w:ascii="Times New Roman" w:hAnsi="Times New Roman"/>
          <w:sz w:val="40"/>
        </w:rPr>
        <w:br/>
      </w:r>
      <w:r w:rsidR="00E93FC0">
        <w:rPr>
          <w:rFonts w:ascii="Times New Roman" w:hAnsi="Times New Roman"/>
          <w:b/>
        </w:rPr>
        <w:t>1</w:t>
      </w:r>
      <w:r w:rsidR="005D03F3" w:rsidRPr="005D03F3">
        <w:rPr>
          <w:rFonts w:ascii="Times New Roman" w:hAnsi="Times New Roman"/>
          <w:b/>
        </w:rPr>
        <w:t>7</w:t>
      </w:r>
      <w:r w:rsidR="005D03F3" w:rsidRPr="005D03F3">
        <w:rPr>
          <w:rFonts w:ascii="Times New Roman" w:hAnsi="Times New Roman"/>
          <w:b/>
          <w:vertAlign w:val="superscript"/>
        </w:rPr>
        <w:t>th</w:t>
      </w:r>
      <w:r w:rsidR="005D03F3" w:rsidRPr="005D03F3">
        <w:rPr>
          <w:rFonts w:ascii="Times New Roman" w:hAnsi="Times New Roman"/>
          <w:b/>
        </w:rPr>
        <w:t xml:space="preserve"> October 202</w:t>
      </w:r>
      <w:r w:rsidR="00E93FC0">
        <w:rPr>
          <w:rFonts w:ascii="Times New Roman" w:hAnsi="Times New Roman"/>
          <w:b/>
        </w:rPr>
        <w:t>3</w:t>
      </w:r>
      <w:r w:rsidR="005D03F3" w:rsidRPr="005D03F3">
        <w:rPr>
          <w:rFonts w:ascii="Times New Roman" w:hAnsi="Times New Roman"/>
          <w:b/>
        </w:rPr>
        <w:t>, Day 1</w:t>
      </w:r>
    </w:p>
    <w:p w14:paraId="3FCD9290" w14:textId="77777777" w:rsidR="00675944" w:rsidRDefault="00675944" w:rsidP="00165D17">
      <w:pPr>
        <w:tabs>
          <w:tab w:val="left" w:pos="1932"/>
        </w:tabs>
        <w:rPr>
          <w:rFonts w:ascii="Times New Roman" w:hAnsi="Times New Roman"/>
        </w:rPr>
      </w:pPr>
    </w:p>
    <w:p w14:paraId="4C7C7E4C" w14:textId="77777777" w:rsidR="00675944" w:rsidRDefault="00675944" w:rsidP="00912058">
      <w:pPr>
        <w:jc w:val="center"/>
        <w:rPr>
          <w:rFonts w:ascii="Times New Roman" w:hAnsi="Times New Roman"/>
          <w:noProof/>
          <w:lang w:eastAsia="en-IN"/>
        </w:rPr>
      </w:pPr>
    </w:p>
    <w:p w14:paraId="5F05F73C" w14:textId="1B7504DD" w:rsidR="00165D17" w:rsidRPr="00165D17" w:rsidRDefault="00250525" w:rsidP="00165D17">
      <w:pPr>
        <w:rPr>
          <w:rFonts w:ascii="Times New Roman" w:hAnsi="Times New Roman"/>
        </w:rPr>
      </w:pPr>
      <w:r>
        <w:t xml:space="preserve">           </w:t>
      </w:r>
      <w:r w:rsidR="00550290">
        <w:rPr>
          <w:noProof/>
        </w:rPr>
        <w:drawing>
          <wp:inline distT="0" distB="0" distL="0" distR="0" wp14:anchorId="51BC3D39" wp14:editId="2086A9A2">
            <wp:extent cx="4603750" cy="1450084"/>
            <wp:effectExtent l="0" t="0" r="6350" b="0"/>
            <wp:docPr id="19801487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48741" name="Picture 1980148741"/>
                    <pic:cNvPicPr/>
                  </pic:nvPicPr>
                  <pic:blipFill>
                    <a:blip r:embed="rId22">
                      <a:extLst>
                        <a:ext uri="{28A0092B-C50C-407E-A947-70E740481C1C}">
                          <a14:useLocalDpi xmlns:a14="http://schemas.microsoft.com/office/drawing/2010/main" val="0"/>
                        </a:ext>
                      </a:extLst>
                    </a:blip>
                    <a:stretch>
                      <a:fillRect/>
                    </a:stretch>
                  </pic:blipFill>
                  <pic:spPr>
                    <a:xfrm>
                      <a:off x="0" y="0"/>
                      <a:ext cx="4617266" cy="1454341"/>
                    </a:xfrm>
                    <a:prstGeom prst="rect">
                      <a:avLst/>
                    </a:prstGeom>
                  </pic:spPr>
                </pic:pic>
              </a:graphicData>
            </a:graphic>
          </wp:inline>
        </w:drawing>
      </w:r>
      <w:r w:rsidR="00165D17" w:rsidRPr="00165D17">
        <w:t xml:space="preserve"> </w:t>
      </w:r>
      <w:r w:rsidR="005C7F25">
        <w:br/>
      </w:r>
      <w:r w:rsidR="00165D17">
        <w:br/>
      </w:r>
      <w:r w:rsidR="00165D17" w:rsidRPr="00165D17">
        <w:rPr>
          <w:rFonts w:ascii="Times New Roman" w:hAnsi="Times New Roman"/>
        </w:rPr>
        <w:t xml:space="preserve">Mélange – A </w:t>
      </w:r>
      <w:r>
        <w:rPr>
          <w:rFonts w:ascii="Times New Roman" w:hAnsi="Times New Roman"/>
        </w:rPr>
        <w:t>Symphony of Words and Culture</w:t>
      </w:r>
      <w:r w:rsidR="00165D17" w:rsidRPr="00165D17">
        <w:rPr>
          <w:rFonts w:ascii="Times New Roman" w:hAnsi="Times New Roman"/>
        </w:rPr>
        <w:t>.</w:t>
      </w:r>
    </w:p>
    <w:p w14:paraId="02EA9989" w14:textId="54A5DDE5" w:rsidR="00165D17" w:rsidRDefault="00165D17" w:rsidP="00165D17">
      <w:pPr>
        <w:rPr>
          <w:rFonts w:ascii="Times New Roman" w:hAnsi="Times New Roman"/>
        </w:rPr>
      </w:pPr>
      <w:r w:rsidRPr="00165D17">
        <w:rPr>
          <w:rFonts w:ascii="Times New Roman" w:hAnsi="Times New Roman"/>
        </w:rPr>
        <w:t>Bharati College kicked off its vibrant literary festival, Mélange, on</w:t>
      </w:r>
      <w:r w:rsidR="00250525">
        <w:rPr>
          <w:rFonts w:ascii="Times New Roman" w:hAnsi="Times New Roman"/>
        </w:rPr>
        <w:t xml:space="preserve"> October 17</w:t>
      </w:r>
      <w:r w:rsidR="00250525" w:rsidRPr="00250525">
        <w:rPr>
          <w:rFonts w:ascii="Times New Roman" w:hAnsi="Times New Roman"/>
          <w:vertAlign w:val="superscript"/>
        </w:rPr>
        <w:t>th</w:t>
      </w:r>
      <w:r w:rsidR="00250525">
        <w:rPr>
          <w:rFonts w:ascii="Times New Roman" w:hAnsi="Times New Roman"/>
        </w:rPr>
        <w:t xml:space="preserve"> </w:t>
      </w:r>
      <w:r w:rsidRPr="00165D17">
        <w:rPr>
          <w:rFonts w:ascii="Times New Roman" w:hAnsi="Times New Roman"/>
        </w:rPr>
        <w:t>with the launch of eye-catching posters and the official opening of registrations. Within just a few hours, we saw an overwhelming response for the</w:t>
      </w:r>
      <w:r w:rsidR="00250525">
        <w:rPr>
          <w:rFonts w:ascii="Times New Roman" w:hAnsi="Times New Roman"/>
        </w:rPr>
        <w:t xml:space="preserve"> events</w:t>
      </w:r>
      <w:r w:rsidRPr="00165D17">
        <w:rPr>
          <w:rFonts w:ascii="Times New Roman" w:hAnsi="Times New Roman"/>
        </w:rPr>
        <w:t xml:space="preserve"> and a promising start to competition sign-ups, setting the stage for an exciting and engaging festival ahead.</w:t>
      </w:r>
    </w:p>
    <w:p w14:paraId="7D10BCFC" w14:textId="77777777" w:rsidR="005C7F25" w:rsidRDefault="005C7F25" w:rsidP="00165D17">
      <w:pPr>
        <w:rPr>
          <w:rFonts w:ascii="Times New Roman" w:hAnsi="Times New Roman"/>
        </w:rPr>
      </w:pPr>
    </w:p>
    <w:p w14:paraId="062F13CD" w14:textId="77777777" w:rsidR="005C7F25" w:rsidRDefault="005C7F25" w:rsidP="00165D17">
      <w:pPr>
        <w:rPr>
          <w:rFonts w:ascii="Times New Roman" w:hAnsi="Times New Roman"/>
        </w:rPr>
      </w:pPr>
    </w:p>
    <w:p w14:paraId="57175A71" w14:textId="49097667" w:rsidR="005C7F25" w:rsidRDefault="00250525" w:rsidP="00250525">
      <w:pPr>
        <w:jc w:val="center"/>
        <w:rPr>
          <w:rFonts w:ascii="Times New Roman" w:hAnsi="Times New Roman"/>
        </w:rPr>
      </w:pPr>
      <w:r>
        <w:rPr>
          <w:rFonts w:ascii="Times New Roman" w:hAnsi="Times New Roman"/>
          <w:noProof/>
        </w:rPr>
        <w:drawing>
          <wp:inline distT="0" distB="0" distL="0" distR="0" wp14:anchorId="0B10350C" wp14:editId="25E90708">
            <wp:extent cx="2851150" cy="2871683"/>
            <wp:effectExtent l="0" t="0" r="6350" b="5080"/>
            <wp:docPr id="20726359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35928" name="Picture 207263592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1971" cy="2882582"/>
                    </a:xfrm>
                    <a:prstGeom prst="rect">
                      <a:avLst/>
                    </a:prstGeom>
                  </pic:spPr>
                </pic:pic>
              </a:graphicData>
            </a:graphic>
          </wp:inline>
        </w:drawing>
      </w:r>
    </w:p>
    <w:p w14:paraId="35F57904" w14:textId="17719AEB" w:rsidR="005C7F25" w:rsidRDefault="005C7F25" w:rsidP="005C7F25">
      <w:pPr>
        <w:jc w:val="center"/>
        <w:rPr>
          <w:rFonts w:ascii="Times New Roman" w:hAnsi="Times New Roman"/>
        </w:rPr>
      </w:pPr>
    </w:p>
    <w:p w14:paraId="253071BC" w14:textId="77777777" w:rsidR="005A6D5A" w:rsidRDefault="005A6D5A" w:rsidP="005C7F25">
      <w:pPr>
        <w:jc w:val="center"/>
        <w:rPr>
          <w:rFonts w:ascii="Times New Roman" w:hAnsi="Times New Roman"/>
        </w:rPr>
      </w:pPr>
    </w:p>
    <w:p w14:paraId="4E88069F" w14:textId="77777777" w:rsidR="005C7F25" w:rsidRDefault="005C7F25" w:rsidP="005C7F25">
      <w:pPr>
        <w:jc w:val="center"/>
        <w:rPr>
          <w:rFonts w:ascii="Times New Roman" w:hAnsi="Times New Roman"/>
        </w:rPr>
      </w:pPr>
    </w:p>
    <w:p w14:paraId="7AFA569C" w14:textId="5B031D15" w:rsidR="00165D17" w:rsidRDefault="00250525" w:rsidP="00852176">
      <w:pPr>
        <w:jc w:val="center"/>
        <w:rPr>
          <w:rFonts w:ascii="Times New Roman" w:hAnsi="Times New Roman"/>
        </w:rPr>
      </w:pPr>
      <w:r>
        <w:rPr>
          <w:rFonts w:ascii="Times New Roman" w:hAnsi="Times New Roman"/>
        </w:rPr>
        <w:t>P</w:t>
      </w:r>
      <w:r w:rsidR="00A810F9">
        <w:rPr>
          <w:rFonts w:ascii="Times New Roman" w:hAnsi="Times New Roman"/>
        </w:rPr>
        <w:t>aint the Town Slam was a slam poetry competition wherein poetry and performance intertwined to craft a scintillating lyrical blend. Encouraged to let their poetic- self shine and their artistic side unravel on the stage, pa</w:t>
      </w:r>
      <w:r w:rsidR="00A810F9" w:rsidRPr="00A810F9">
        <w:rPr>
          <w:rFonts w:ascii="Times New Roman" w:hAnsi="Times New Roman"/>
        </w:rPr>
        <w:t>rticipants recited original poems, showcasing diverse themes and styles.</w:t>
      </w:r>
      <w:r w:rsidR="00A810F9">
        <w:rPr>
          <w:rFonts w:ascii="Times New Roman" w:hAnsi="Times New Roman"/>
        </w:rPr>
        <w:t xml:space="preserve"> The poetry pieces by the students from different colleges, and even non-college attendees were strong, visceral, and captured a diversity in experiences, leading to an awarding experi</w:t>
      </w:r>
      <w:r w:rsidR="00852176">
        <w:rPr>
          <w:rFonts w:ascii="Times New Roman" w:hAnsi="Times New Roman"/>
        </w:rPr>
        <w:t>e</w:t>
      </w:r>
      <w:r w:rsidR="00A810F9">
        <w:rPr>
          <w:rFonts w:ascii="Times New Roman" w:hAnsi="Times New Roman"/>
        </w:rPr>
        <w:t>nce.</w:t>
      </w:r>
      <w:r w:rsidR="00165D17">
        <w:rPr>
          <w:rFonts w:ascii="Times New Roman" w:hAnsi="Times New Roman"/>
        </w:rPr>
        <w:br w:type="page"/>
      </w:r>
      <w:r w:rsidR="00A810F9">
        <w:rPr>
          <w:rFonts w:ascii="Times New Roman" w:hAnsi="Times New Roman"/>
          <w:noProof/>
        </w:rPr>
        <w:drawing>
          <wp:inline distT="0" distB="0" distL="0" distR="0" wp14:anchorId="393DDBF0" wp14:editId="6D02F7CB">
            <wp:extent cx="2717800" cy="2717800"/>
            <wp:effectExtent l="0" t="0" r="6350" b="6350"/>
            <wp:docPr id="1298175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7535" name="Picture 12981753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7800" cy="2717800"/>
                    </a:xfrm>
                    <a:prstGeom prst="rect">
                      <a:avLst/>
                    </a:prstGeom>
                  </pic:spPr>
                </pic:pic>
              </a:graphicData>
            </a:graphic>
          </wp:inline>
        </w:drawing>
      </w:r>
    </w:p>
    <w:p w14:paraId="70D9A16B" w14:textId="77777777" w:rsidR="006B5536" w:rsidRDefault="006B5536" w:rsidP="006B5536">
      <w:pPr>
        <w:jc w:val="center"/>
        <w:rPr>
          <w:rFonts w:ascii="Times New Roman" w:hAnsi="Times New Roman"/>
        </w:rPr>
      </w:pPr>
    </w:p>
    <w:p w14:paraId="681284B9" w14:textId="77777777" w:rsidR="006B5536" w:rsidRDefault="006B5536" w:rsidP="006B5536">
      <w:pPr>
        <w:jc w:val="center"/>
        <w:rPr>
          <w:rFonts w:ascii="Times New Roman" w:hAnsi="Times New Roman"/>
        </w:rPr>
      </w:pPr>
    </w:p>
    <w:p w14:paraId="297A9AFB" w14:textId="1C888AE2" w:rsidR="006B5536" w:rsidRPr="00BB6292" w:rsidRDefault="00A810F9" w:rsidP="00BB6292">
      <w:pPr>
        <w:rPr>
          <w:rFonts w:ascii="Times New Roman" w:hAnsi="Times New Roman"/>
        </w:rPr>
      </w:pPr>
      <w:r>
        <w:rPr>
          <w:rFonts w:ascii="Times New Roman" w:hAnsi="Times New Roman"/>
        </w:rPr>
        <w:t xml:space="preserve">Plotting Pixies </w:t>
      </w:r>
      <w:r w:rsidR="006B5536" w:rsidRPr="006B5536">
        <w:rPr>
          <w:rFonts w:ascii="Times New Roman" w:hAnsi="Times New Roman"/>
        </w:rPr>
        <w:t>was a</w:t>
      </w:r>
      <w:r>
        <w:rPr>
          <w:rFonts w:ascii="Times New Roman" w:hAnsi="Times New Roman"/>
        </w:rPr>
        <w:t xml:space="preserve"> collaborative story writing </w:t>
      </w:r>
      <w:r w:rsidR="006B5536" w:rsidRPr="006B5536">
        <w:rPr>
          <w:rFonts w:ascii="Times New Roman" w:hAnsi="Times New Roman"/>
        </w:rPr>
        <w:t xml:space="preserve">competition </w:t>
      </w:r>
      <w:r>
        <w:rPr>
          <w:rFonts w:ascii="Times New Roman" w:hAnsi="Times New Roman"/>
        </w:rPr>
        <w:t xml:space="preserve">which brought out the spirit of creativity and collaboration together in the participants, who </w:t>
      </w:r>
      <w:r w:rsidR="00BB6292">
        <w:rPr>
          <w:rFonts w:ascii="Times New Roman" w:hAnsi="Times New Roman"/>
        </w:rPr>
        <w:t xml:space="preserve">had to piece together a story from a given </w:t>
      </w:r>
      <w:r>
        <w:rPr>
          <w:rFonts w:ascii="Times New Roman" w:hAnsi="Times New Roman"/>
        </w:rPr>
        <w:t>random</w:t>
      </w:r>
      <w:r w:rsidR="00BB6292">
        <w:rPr>
          <w:rFonts w:ascii="Times New Roman" w:hAnsi="Times New Roman"/>
        </w:rPr>
        <w:t xml:space="preserve"> word without prior narrative discussion, all in a concise 25- minute timeframe. </w:t>
      </w:r>
      <w:r w:rsidR="00BB6292" w:rsidRPr="00BB6292">
        <w:rPr>
          <w:rFonts w:ascii="Times New Roman" w:hAnsi="Times New Roman"/>
        </w:rPr>
        <w:t>This event garnered significant interest from participants across various age groups and</w:t>
      </w:r>
      <w:r w:rsidR="00BB6292">
        <w:rPr>
          <w:rFonts w:ascii="Times New Roman" w:hAnsi="Times New Roman"/>
        </w:rPr>
        <w:t xml:space="preserve"> </w:t>
      </w:r>
      <w:r w:rsidR="00BB6292" w:rsidRPr="00BB6292">
        <w:rPr>
          <w:rFonts w:ascii="Times New Roman" w:hAnsi="Times New Roman"/>
        </w:rPr>
        <w:t>writing backgrounds, thereby enhancing the depth and diversity of the narratives presented</w:t>
      </w:r>
      <w:r w:rsidR="00BB6292">
        <w:rPr>
          <w:rFonts w:ascii="Times New Roman" w:hAnsi="Times New Roman"/>
        </w:rPr>
        <w:t xml:space="preserve">. </w:t>
      </w:r>
    </w:p>
    <w:p w14:paraId="5F9846A1" w14:textId="77777777" w:rsidR="006C4105" w:rsidRDefault="006C4105" w:rsidP="006B5536">
      <w:pPr>
        <w:rPr>
          <w:rFonts w:ascii="Times New Roman" w:hAnsi="Times New Roman"/>
          <w:i/>
        </w:rPr>
      </w:pPr>
    </w:p>
    <w:p w14:paraId="6FDA7836" w14:textId="77777777" w:rsidR="006C4105" w:rsidRDefault="006C4105" w:rsidP="006C4105">
      <w:pPr>
        <w:jc w:val="center"/>
        <w:rPr>
          <w:rFonts w:ascii="Times New Roman" w:hAnsi="Times New Roman"/>
          <w:noProof/>
          <w:lang w:eastAsia="en-IN"/>
        </w:rPr>
      </w:pPr>
    </w:p>
    <w:p w14:paraId="2B4294C6" w14:textId="49C57D92" w:rsidR="006C4105" w:rsidRDefault="00BB6292" w:rsidP="006C4105">
      <w:pPr>
        <w:jc w:val="center"/>
        <w:rPr>
          <w:rFonts w:ascii="Times New Roman" w:hAnsi="Times New Roman"/>
        </w:rPr>
      </w:pPr>
      <w:r>
        <w:rPr>
          <w:rFonts w:ascii="Times New Roman" w:hAnsi="Times New Roman"/>
          <w:noProof/>
        </w:rPr>
        <w:drawing>
          <wp:inline distT="0" distB="0" distL="0" distR="0" wp14:anchorId="386F37F6" wp14:editId="20CCD48D">
            <wp:extent cx="2730500" cy="2730500"/>
            <wp:effectExtent l="0" t="0" r="0" b="0"/>
            <wp:docPr id="149675648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56481" name="Picture 149675648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30500" cy="2730500"/>
                    </a:xfrm>
                    <a:prstGeom prst="rect">
                      <a:avLst/>
                    </a:prstGeom>
                  </pic:spPr>
                </pic:pic>
              </a:graphicData>
            </a:graphic>
          </wp:inline>
        </w:drawing>
      </w:r>
    </w:p>
    <w:p w14:paraId="34522BCC" w14:textId="77777777" w:rsidR="006C4105" w:rsidRDefault="006C4105" w:rsidP="006C4105">
      <w:pPr>
        <w:jc w:val="center"/>
        <w:rPr>
          <w:rFonts w:ascii="Times New Roman" w:hAnsi="Times New Roman"/>
        </w:rPr>
      </w:pPr>
    </w:p>
    <w:p w14:paraId="4F670FF8" w14:textId="77777777" w:rsidR="006C4105" w:rsidRPr="006C4105" w:rsidRDefault="006C4105" w:rsidP="006C4105">
      <w:pPr>
        <w:jc w:val="center"/>
        <w:rPr>
          <w:rFonts w:ascii="Times New Roman" w:hAnsi="Times New Roman"/>
        </w:rPr>
      </w:pPr>
    </w:p>
    <w:p w14:paraId="3FDC7549" w14:textId="77777777" w:rsidR="00A564BE" w:rsidRPr="00A564BE" w:rsidRDefault="00A564BE" w:rsidP="00A564BE">
      <w:pPr>
        <w:rPr>
          <w:rFonts w:ascii="Times New Roman" w:hAnsi="Times New Roman"/>
        </w:rPr>
      </w:pPr>
    </w:p>
    <w:p w14:paraId="7A665A1E" w14:textId="54D0AFC8" w:rsidR="00BB6292" w:rsidRPr="00BB6292" w:rsidRDefault="00BB6292" w:rsidP="00BB6292">
      <w:pPr>
        <w:rPr>
          <w:rFonts w:ascii="Times New Roman" w:hAnsi="Times New Roman"/>
        </w:rPr>
      </w:pPr>
      <w:r>
        <w:rPr>
          <w:rFonts w:ascii="Times New Roman" w:hAnsi="Times New Roman"/>
        </w:rPr>
        <w:t xml:space="preserve">Accio Arguments was an engaging debate competition based on “Harry Potter” wherein </w:t>
      </w:r>
      <w:r w:rsidRPr="00BB6292">
        <w:rPr>
          <w:rFonts w:ascii="Times New Roman" w:hAnsi="Times New Roman"/>
        </w:rPr>
        <w:t>passionate fans</w:t>
      </w:r>
      <w:r>
        <w:rPr>
          <w:rFonts w:ascii="Times New Roman" w:hAnsi="Times New Roman"/>
        </w:rPr>
        <w:t xml:space="preserve"> </w:t>
      </w:r>
      <w:r w:rsidRPr="00BB6292">
        <w:rPr>
          <w:rFonts w:ascii="Times New Roman" w:hAnsi="Times New Roman"/>
        </w:rPr>
        <w:t>of the wizarding world gathered to engage in an intellectual discourse about one of the most</w:t>
      </w:r>
      <w:r>
        <w:rPr>
          <w:rFonts w:ascii="Times New Roman" w:hAnsi="Times New Roman"/>
        </w:rPr>
        <w:t xml:space="preserve"> </w:t>
      </w:r>
      <w:r w:rsidRPr="00BB6292">
        <w:rPr>
          <w:rFonts w:ascii="Times New Roman" w:hAnsi="Times New Roman"/>
        </w:rPr>
        <w:t>iconic characters in the realm of literature – Lord Voldemort.</w:t>
      </w:r>
      <w:r>
        <w:rPr>
          <w:rFonts w:ascii="Times New Roman" w:hAnsi="Times New Roman"/>
        </w:rPr>
        <w:t xml:space="preserve"> </w:t>
      </w:r>
      <w:r w:rsidRPr="00BB6292">
        <w:rPr>
          <w:rFonts w:ascii="Times New Roman" w:hAnsi="Times New Roman"/>
        </w:rPr>
        <w:t>The event was structured around a spirited debate that divided the participants into two groups:</w:t>
      </w:r>
    </w:p>
    <w:p w14:paraId="5B7BD3F3" w14:textId="11D1E930" w:rsidR="00BB6292" w:rsidRPr="00BB6292" w:rsidRDefault="00BB6292" w:rsidP="00BB6292">
      <w:pPr>
        <w:rPr>
          <w:rFonts w:ascii="Times New Roman" w:hAnsi="Times New Roman"/>
        </w:rPr>
      </w:pPr>
      <w:r w:rsidRPr="00BB6292">
        <w:rPr>
          <w:rFonts w:ascii="Times New Roman" w:hAnsi="Times New Roman"/>
        </w:rPr>
        <w:t>those in favor of the topic and those against it. The topic of contention, "Was Lord Voldemort a</w:t>
      </w:r>
      <w:r>
        <w:rPr>
          <w:rFonts w:ascii="Times New Roman" w:hAnsi="Times New Roman"/>
        </w:rPr>
        <w:t xml:space="preserve"> </w:t>
      </w:r>
      <w:r w:rsidRPr="00BB6292">
        <w:rPr>
          <w:rFonts w:ascii="Times New Roman" w:hAnsi="Times New Roman"/>
        </w:rPr>
        <w:t>Compelling Villain?" was carefully chosen to ignite a deep and meaningful discussion, as it</w:t>
      </w:r>
    </w:p>
    <w:p w14:paraId="2B0047EF" w14:textId="02DD7594" w:rsidR="00165D17" w:rsidRDefault="00BB6292" w:rsidP="00BB6292">
      <w:pPr>
        <w:rPr>
          <w:rFonts w:ascii="Times New Roman" w:hAnsi="Times New Roman"/>
        </w:rPr>
      </w:pPr>
      <w:r w:rsidRPr="00BB6292">
        <w:rPr>
          <w:rFonts w:ascii="Times New Roman" w:hAnsi="Times New Roman"/>
        </w:rPr>
        <w:t>delves into the intricacies of character development and storytelling in the Harry Potter series.</w:t>
      </w:r>
      <w:r>
        <w:rPr>
          <w:rFonts w:ascii="Times New Roman" w:hAnsi="Times New Roman"/>
        </w:rPr>
        <w:t xml:space="preserve"> </w:t>
      </w:r>
      <w:r w:rsidRPr="00BB6292">
        <w:rPr>
          <w:rFonts w:ascii="Times New Roman" w:hAnsi="Times New Roman"/>
        </w:rPr>
        <w:t>The audience, consisting of fellow students, professors, and</w:t>
      </w:r>
      <w:r>
        <w:rPr>
          <w:rFonts w:ascii="Times New Roman" w:hAnsi="Times New Roman"/>
        </w:rPr>
        <w:t xml:space="preserve"> P</w:t>
      </w:r>
      <w:r w:rsidRPr="00BB6292">
        <w:rPr>
          <w:rFonts w:ascii="Times New Roman" w:hAnsi="Times New Roman"/>
        </w:rPr>
        <w:t>otterheads, actively engaged in the debate through well-thought interjections and questions.</w:t>
      </w:r>
      <w:r>
        <w:rPr>
          <w:rFonts w:ascii="Times New Roman" w:hAnsi="Times New Roman"/>
        </w:rPr>
        <w:t xml:space="preserve"> </w:t>
      </w:r>
      <w:r w:rsidRPr="00BB6292">
        <w:rPr>
          <w:rFonts w:ascii="Times New Roman" w:hAnsi="Times New Roman"/>
        </w:rPr>
        <w:t>The choice of the topic, the structured format, and the dedication of the participants made it a</w:t>
      </w:r>
      <w:r>
        <w:rPr>
          <w:rFonts w:ascii="Times New Roman" w:hAnsi="Times New Roman"/>
        </w:rPr>
        <w:t xml:space="preserve"> </w:t>
      </w:r>
      <w:r w:rsidRPr="00BB6292">
        <w:rPr>
          <w:rFonts w:ascii="Times New Roman" w:hAnsi="Times New Roman"/>
        </w:rPr>
        <w:t>memorable occasion for all attendees. It demonstrated how literature, particularly the</w:t>
      </w:r>
      <w:r>
        <w:rPr>
          <w:rFonts w:ascii="Times New Roman" w:hAnsi="Times New Roman"/>
        </w:rPr>
        <w:t xml:space="preserve"> </w:t>
      </w:r>
      <w:r w:rsidRPr="00BB6292">
        <w:rPr>
          <w:rFonts w:ascii="Times New Roman" w:hAnsi="Times New Roman"/>
        </w:rPr>
        <w:t>enchanting world of Harry Potter, can spark insightful discussions and encourage critical</w:t>
      </w:r>
      <w:r>
        <w:rPr>
          <w:rFonts w:ascii="Times New Roman" w:hAnsi="Times New Roman"/>
        </w:rPr>
        <w:t xml:space="preserve"> </w:t>
      </w:r>
      <w:r w:rsidRPr="00BB6292">
        <w:rPr>
          <w:rFonts w:ascii="Times New Roman" w:hAnsi="Times New Roman"/>
        </w:rPr>
        <w:t>thinking.</w:t>
      </w:r>
    </w:p>
    <w:p w14:paraId="44D461CF" w14:textId="77777777" w:rsidR="00A564BE" w:rsidRDefault="00A564BE" w:rsidP="00A564BE">
      <w:pPr>
        <w:rPr>
          <w:rFonts w:ascii="Times New Roman" w:hAnsi="Times New Roman"/>
        </w:rPr>
      </w:pPr>
    </w:p>
    <w:p w14:paraId="22B90EB4" w14:textId="77777777" w:rsidR="00A564BE" w:rsidRDefault="00A564BE" w:rsidP="00A564BE">
      <w:pPr>
        <w:jc w:val="center"/>
        <w:rPr>
          <w:rFonts w:ascii="Times New Roman" w:hAnsi="Times New Roman"/>
          <w:b/>
        </w:rPr>
      </w:pPr>
    </w:p>
    <w:p w14:paraId="2E137A14" w14:textId="77777777" w:rsidR="00BB6292" w:rsidRPr="00A564BE" w:rsidRDefault="00BB6292" w:rsidP="00A564BE">
      <w:pPr>
        <w:jc w:val="center"/>
        <w:rPr>
          <w:rFonts w:ascii="Times New Roman" w:hAnsi="Times New Roman"/>
          <w:b/>
        </w:rPr>
      </w:pPr>
    </w:p>
    <w:p w14:paraId="3075D453" w14:textId="77777777" w:rsidR="00A564BE" w:rsidRPr="00A564BE" w:rsidRDefault="00A564BE" w:rsidP="00A564BE">
      <w:pPr>
        <w:jc w:val="center"/>
        <w:rPr>
          <w:rFonts w:ascii="Times New Roman" w:hAnsi="Times New Roman"/>
          <w:b/>
        </w:rPr>
      </w:pPr>
    </w:p>
    <w:p w14:paraId="335F5230" w14:textId="68867A36" w:rsidR="00A564BE" w:rsidRDefault="00BB6292" w:rsidP="00A564BE">
      <w:pPr>
        <w:jc w:val="center"/>
        <w:rPr>
          <w:rFonts w:ascii="Times New Roman" w:hAnsi="Times New Roman"/>
          <w:b/>
        </w:rPr>
      </w:pPr>
      <w:r>
        <w:rPr>
          <w:rFonts w:ascii="Times New Roman" w:hAnsi="Times New Roman"/>
          <w:b/>
        </w:rPr>
        <w:t>1</w:t>
      </w:r>
      <w:r w:rsidR="00A564BE" w:rsidRPr="00A564BE">
        <w:rPr>
          <w:rFonts w:ascii="Times New Roman" w:hAnsi="Times New Roman"/>
          <w:b/>
        </w:rPr>
        <w:t>8</w:t>
      </w:r>
      <w:r w:rsidR="00A564BE" w:rsidRPr="00A564BE">
        <w:rPr>
          <w:rFonts w:ascii="Times New Roman" w:hAnsi="Times New Roman"/>
          <w:b/>
          <w:vertAlign w:val="superscript"/>
        </w:rPr>
        <w:t>th</w:t>
      </w:r>
      <w:r w:rsidR="00A564BE" w:rsidRPr="00A564BE">
        <w:rPr>
          <w:rFonts w:ascii="Times New Roman" w:hAnsi="Times New Roman"/>
          <w:b/>
        </w:rPr>
        <w:t xml:space="preserve"> October 202</w:t>
      </w:r>
      <w:r>
        <w:rPr>
          <w:rFonts w:ascii="Times New Roman" w:hAnsi="Times New Roman"/>
          <w:b/>
        </w:rPr>
        <w:t>3</w:t>
      </w:r>
      <w:r w:rsidR="00A564BE" w:rsidRPr="00A564BE">
        <w:rPr>
          <w:rFonts w:ascii="Times New Roman" w:hAnsi="Times New Roman"/>
          <w:b/>
        </w:rPr>
        <w:t>, Day 2</w:t>
      </w:r>
    </w:p>
    <w:p w14:paraId="6AE0D3B3" w14:textId="77777777" w:rsidR="00A564BE" w:rsidRDefault="00A564BE" w:rsidP="00A564BE">
      <w:pPr>
        <w:jc w:val="center"/>
        <w:rPr>
          <w:rFonts w:ascii="Times New Roman" w:hAnsi="Times New Roman"/>
          <w:b/>
        </w:rPr>
      </w:pPr>
    </w:p>
    <w:p w14:paraId="4E26792E" w14:textId="77777777" w:rsidR="00A564BE" w:rsidRDefault="00A564BE" w:rsidP="00A564BE">
      <w:pPr>
        <w:jc w:val="center"/>
        <w:rPr>
          <w:rFonts w:ascii="Times New Roman" w:hAnsi="Times New Roman"/>
          <w:b/>
        </w:rPr>
      </w:pPr>
    </w:p>
    <w:p w14:paraId="3503BCFE" w14:textId="77777777" w:rsidR="00A564BE" w:rsidRPr="00A564BE" w:rsidRDefault="00A564BE" w:rsidP="00A564BE">
      <w:pPr>
        <w:jc w:val="center"/>
        <w:rPr>
          <w:rFonts w:ascii="Times New Roman" w:hAnsi="Times New Roman"/>
          <w:b/>
        </w:rPr>
      </w:pPr>
    </w:p>
    <w:p w14:paraId="6B762999" w14:textId="292F8DDE" w:rsidR="00912058" w:rsidRDefault="00391DC4" w:rsidP="00A564BE">
      <w:pPr>
        <w:jc w:val="center"/>
        <w:rPr>
          <w:rFonts w:ascii="Times New Roman" w:hAnsi="Times New Roman"/>
        </w:rPr>
      </w:pPr>
      <w:r>
        <w:rPr>
          <w:rFonts w:ascii="Times New Roman" w:hAnsi="Times New Roman"/>
          <w:noProof/>
        </w:rPr>
        <w:drawing>
          <wp:inline distT="0" distB="0" distL="0" distR="0" wp14:anchorId="20623DF0" wp14:editId="128E08D9">
            <wp:extent cx="3333750" cy="2222377"/>
            <wp:effectExtent l="0" t="0" r="0" b="6985"/>
            <wp:docPr id="57766404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64042" name="Picture 57766404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38266" cy="2225388"/>
                    </a:xfrm>
                    <a:prstGeom prst="rect">
                      <a:avLst/>
                    </a:prstGeom>
                  </pic:spPr>
                </pic:pic>
              </a:graphicData>
            </a:graphic>
          </wp:inline>
        </w:drawing>
      </w:r>
    </w:p>
    <w:p w14:paraId="2F26BDCE" w14:textId="77777777" w:rsidR="00A564BE" w:rsidRDefault="00A564BE" w:rsidP="00A564BE">
      <w:pPr>
        <w:jc w:val="center"/>
        <w:rPr>
          <w:rFonts w:ascii="Times New Roman" w:hAnsi="Times New Roman"/>
        </w:rPr>
      </w:pPr>
    </w:p>
    <w:p w14:paraId="7C4C5EF9" w14:textId="77777777" w:rsidR="00A564BE" w:rsidRDefault="00A564BE" w:rsidP="00A564BE">
      <w:pPr>
        <w:jc w:val="center"/>
        <w:rPr>
          <w:rFonts w:ascii="Times New Roman" w:hAnsi="Times New Roman"/>
        </w:rPr>
      </w:pPr>
    </w:p>
    <w:p w14:paraId="18E4802E" w14:textId="77777777" w:rsidR="00A564BE" w:rsidRPr="00D531F7" w:rsidRDefault="00A564BE" w:rsidP="00A564BE">
      <w:pPr>
        <w:rPr>
          <w:rFonts w:ascii="Times New Roman" w:hAnsi="Times New Roman"/>
        </w:rPr>
      </w:pPr>
    </w:p>
    <w:p w14:paraId="22B47F47" w14:textId="77777777" w:rsidR="000054DB" w:rsidRDefault="00A564BE" w:rsidP="00E36A3D">
      <w:pPr>
        <w:rPr>
          <w:rFonts w:ascii="Times New Roman" w:hAnsi="Times New Roman"/>
        </w:rPr>
      </w:pPr>
      <w:r w:rsidRPr="00D531F7">
        <w:rPr>
          <w:rFonts w:ascii="Times New Roman" w:hAnsi="Times New Roman"/>
        </w:rPr>
        <w:t>As</w:t>
      </w:r>
      <w:r>
        <w:rPr>
          <w:rFonts w:ascii="Times New Roman" w:hAnsi="Times New Roman"/>
        </w:rPr>
        <w:t xml:space="preserve"> M</w:t>
      </w:r>
      <w:r w:rsidRPr="00A564BE">
        <w:rPr>
          <w:rFonts w:ascii="Times New Roman" w:hAnsi="Times New Roman"/>
        </w:rPr>
        <w:t>élange</w:t>
      </w:r>
      <w:r w:rsidRPr="00D531F7">
        <w:rPr>
          <w:rFonts w:ascii="Times New Roman" w:hAnsi="Times New Roman"/>
        </w:rPr>
        <w:t xml:space="preserve"> proceeded to </w:t>
      </w:r>
      <w:r w:rsidR="00391DC4">
        <w:rPr>
          <w:rFonts w:ascii="Times New Roman" w:hAnsi="Times New Roman"/>
        </w:rPr>
        <w:t>D</w:t>
      </w:r>
      <w:r w:rsidRPr="00D531F7">
        <w:rPr>
          <w:rFonts w:ascii="Times New Roman" w:hAnsi="Times New Roman"/>
        </w:rPr>
        <w:t xml:space="preserve">ay 2, the spark only brightened with the audiences' enthusiasm </w:t>
      </w:r>
      <w:r w:rsidR="00391DC4">
        <w:rPr>
          <w:rFonts w:ascii="Times New Roman" w:hAnsi="Times New Roman"/>
        </w:rPr>
        <w:t>for the line up.</w:t>
      </w:r>
      <w:r w:rsidRPr="00D531F7">
        <w:rPr>
          <w:rFonts w:ascii="Times New Roman" w:hAnsi="Times New Roman"/>
        </w:rPr>
        <w:t xml:space="preserve"> The registration form for the </w:t>
      </w:r>
      <w:r w:rsidR="00391DC4">
        <w:rPr>
          <w:rFonts w:ascii="Times New Roman" w:hAnsi="Times New Roman"/>
        </w:rPr>
        <w:t xml:space="preserve">cosplay and movie screening </w:t>
      </w:r>
      <w:r w:rsidRPr="00D531F7">
        <w:rPr>
          <w:rFonts w:ascii="Times New Roman" w:hAnsi="Times New Roman"/>
        </w:rPr>
        <w:t>had already gained good responses within a few hours of going live</w:t>
      </w:r>
      <w:r w:rsidR="00391DC4">
        <w:rPr>
          <w:rFonts w:ascii="Times New Roman" w:hAnsi="Times New Roman"/>
        </w:rPr>
        <w:t>, showing how M</w:t>
      </w:r>
      <w:r w:rsidR="00391DC4" w:rsidRPr="00A564BE">
        <w:rPr>
          <w:rFonts w:ascii="Times New Roman" w:hAnsi="Times New Roman"/>
        </w:rPr>
        <w:t>élang</w:t>
      </w:r>
      <w:r w:rsidR="00391DC4">
        <w:rPr>
          <w:rFonts w:ascii="Times New Roman" w:hAnsi="Times New Roman"/>
        </w:rPr>
        <w:t>e had the pulse of the students.</w:t>
      </w:r>
      <w:r w:rsidR="000054DB">
        <w:rPr>
          <w:rFonts w:ascii="Times New Roman" w:hAnsi="Times New Roman"/>
        </w:rPr>
        <w:t xml:space="preserve"> </w:t>
      </w:r>
    </w:p>
    <w:p w14:paraId="2FE7D92B" w14:textId="7BC07E26" w:rsidR="00B1707F" w:rsidRDefault="00391DC4" w:rsidP="00E36A3D">
      <w:pPr>
        <w:rPr>
          <w:rFonts w:ascii="Times New Roman" w:hAnsi="Times New Roman"/>
        </w:rPr>
      </w:pPr>
      <w:r>
        <w:rPr>
          <w:rFonts w:ascii="Times New Roman" w:hAnsi="Times New Roman"/>
        </w:rPr>
        <w:t xml:space="preserve">The </w:t>
      </w:r>
      <w:r w:rsidRPr="00391DC4">
        <w:rPr>
          <w:rFonts w:ascii="Times New Roman" w:hAnsi="Times New Roman"/>
        </w:rPr>
        <w:t>Blackout Poetry</w:t>
      </w:r>
      <w:r>
        <w:rPr>
          <w:rFonts w:ascii="Times New Roman" w:hAnsi="Times New Roman"/>
        </w:rPr>
        <w:t xml:space="preserve"> competition gave a lyrical start to Day 2 of M</w:t>
      </w:r>
      <w:r w:rsidRPr="00A564BE">
        <w:rPr>
          <w:rFonts w:ascii="Times New Roman" w:hAnsi="Times New Roman"/>
        </w:rPr>
        <w:t>élange</w:t>
      </w:r>
      <w:r>
        <w:rPr>
          <w:rFonts w:ascii="Times New Roman" w:hAnsi="Times New Roman"/>
        </w:rPr>
        <w:t xml:space="preserve"> showing how </w:t>
      </w:r>
      <w:r w:rsidR="000054DB">
        <w:rPr>
          <w:rFonts w:ascii="Times New Roman" w:hAnsi="Times New Roman"/>
        </w:rPr>
        <w:t>shadows of words could be delved into to create our own meaning with them.</w:t>
      </w:r>
      <w:r w:rsidRPr="00391DC4">
        <w:rPr>
          <w:rFonts w:ascii="Times New Roman" w:hAnsi="Times New Roman"/>
        </w:rPr>
        <w:t xml:space="preserve"> Attendees created unique poems by redacting text from existing literature</w:t>
      </w:r>
      <w:r w:rsidR="000054DB">
        <w:rPr>
          <w:rFonts w:ascii="Times New Roman" w:hAnsi="Times New Roman"/>
        </w:rPr>
        <w:t xml:space="preserve">, channelling artistic flair in the realms of creativity. </w:t>
      </w:r>
    </w:p>
    <w:p w14:paraId="6C8321E2" w14:textId="576E8438" w:rsidR="00B1707F" w:rsidRDefault="00B1707F" w:rsidP="00B1707F">
      <w:pPr>
        <w:jc w:val="center"/>
        <w:rPr>
          <w:rFonts w:ascii="Times New Roman" w:hAnsi="Times New Roman"/>
        </w:rPr>
      </w:pPr>
    </w:p>
    <w:p w14:paraId="7DB7BE14" w14:textId="77777777" w:rsidR="00B1707F" w:rsidRDefault="00B1707F" w:rsidP="00B1707F">
      <w:pPr>
        <w:jc w:val="center"/>
        <w:rPr>
          <w:rFonts w:ascii="Times New Roman" w:hAnsi="Times New Roman"/>
        </w:rPr>
      </w:pPr>
    </w:p>
    <w:p w14:paraId="0D040386" w14:textId="77777777" w:rsidR="00B1707F" w:rsidRDefault="00B1707F" w:rsidP="00B1707F">
      <w:pPr>
        <w:jc w:val="center"/>
        <w:rPr>
          <w:rFonts w:ascii="Times New Roman" w:hAnsi="Times New Roman"/>
        </w:rPr>
      </w:pPr>
    </w:p>
    <w:p w14:paraId="1847A5B2" w14:textId="77777777" w:rsidR="000054DB" w:rsidRDefault="000054DB" w:rsidP="00B1707F">
      <w:pPr>
        <w:rPr>
          <w:rFonts w:ascii="Times New Roman" w:hAnsi="Times New Roman"/>
        </w:rPr>
      </w:pPr>
    </w:p>
    <w:p w14:paraId="6277CF51" w14:textId="5FA61EBC" w:rsidR="000054DB" w:rsidRDefault="000054DB" w:rsidP="000054DB">
      <w:pPr>
        <w:jc w:val="center"/>
        <w:rPr>
          <w:rFonts w:ascii="Times New Roman" w:hAnsi="Times New Roman"/>
        </w:rPr>
      </w:pPr>
      <w:r>
        <w:rPr>
          <w:rFonts w:ascii="Times New Roman" w:hAnsi="Times New Roman"/>
          <w:noProof/>
        </w:rPr>
        <w:drawing>
          <wp:inline distT="0" distB="0" distL="0" distR="0" wp14:anchorId="02F5F2A9" wp14:editId="668DEE90">
            <wp:extent cx="2704459" cy="1551506"/>
            <wp:effectExtent l="0" t="0" r="1270" b="0"/>
            <wp:docPr id="41465596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55964" name="Picture 414655964"/>
                    <pic:cNvPicPr/>
                  </pic:nvPicPr>
                  <pic:blipFill>
                    <a:blip r:embed="rId27">
                      <a:extLst>
                        <a:ext uri="{28A0092B-C50C-407E-A947-70E740481C1C}">
                          <a14:useLocalDpi xmlns:a14="http://schemas.microsoft.com/office/drawing/2010/main" val="0"/>
                        </a:ext>
                      </a:extLst>
                    </a:blip>
                    <a:stretch>
                      <a:fillRect/>
                    </a:stretch>
                  </pic:blipFill>
                  <pic:spPr>
                    <a:xfrm>
                      <a:off x="0" y="0"/>
                      <a:ext cx="2724021" cy="1562728"/>
                    </a:xfrm>
                    <a:prstGeom prst="rect">
                      <a:avLst/>
                    </a:prstGeom>
                  </pic:spPr>
                </pic:pic>
              </a:graphicData>
            </a:graphic>
          </wp:inline>
        </w:drawing>
      </w:r>
    </w:p>
    <w:p w14:paraId="19C7DAF6" w14:textId="6C9719A7" w:rsidR="000054DB" w:rsidRDefault="000054DB" w:rsidP="00B1707F">
      <w:pPr>
        <w:rPr>
          <w:rFonts w:ascii="Times New Roman" w:hAnsi="Times New Roman"/>
        </w:rPr>
      </w:pPr>
      <w:r>
        <w:rPr>
          <w:rFonts w:ascii="Times New Roman" w:hAnsi="Times New Roman"/>
        </w:rPr>
        <w:t xml:space="preserve">Literary Komolika: The </w:t>
      </w:r>
      <w:r w:rsidRPr="000054DB">
        <w:rPr>
          <w:rFonts w:ascii="Times New Roman" w:hAnsi="Times New Roman"/>
        </w:rPr>
        <w:t xml:space="preserve">Cosplay </w:t>
      </w:r>
      <w:r>
        <w:rPr>
          <w:rFonts w:ascii="Times New Roman" w:hAnsi="Times New Roman"/>
        </w:rPr>
        <w:t>competition was a fun</w:t>
      </w:r>
      <w:r w:rsidR="004A356F">
        <w:rPr>
          <w:rFonts w:ascii="Times New Roman" w:hAnsi="Times New Roman"/>
        </w:rPr>
        <w:t xml:space="preserve">-filled </w:t>
      </w:r>
      <w:r>
        <w:rPr>
          <w:rFonts w:ascii="Times New Roman" w:hAnsi="Times New Roman"/>
        </w:rPr>
        <w:t>engagement for all the literature lovers who are fashion enthusiasts</w:t>
      </w:r>
      <w:r w:rsidR="004A356F">
        <w:rPr>
          <w:rFonts w:ascii="Times New Roman" w:hAnsi="Times New Roman"/>
        </w:rPr>
        <w:t>,</w:t>
      </w:r>
      <w:r>
        <w:rPr>
          <w:rFonts w:ascii="Times New Roman" w:hAnsi="Times New Roman"/>
        </w:rPr>
        <w:t xml:space="preserve"> wherein they got a chance to dress up as their favourite</w:t>
      </w:r>
      <w:r w:rsidRPr="000054DB">
        <w:rPr>
          <w:rFonts w:ascii="Times New Roman" w:hAnsi="Times New Roman"/>
        </w:rPr>
        <w:t xml:space="preserve"> </w:t>
      </w:r>
      <w:r>
        <w:rPr>
          <w:rFonts w:ascii="Times New Roman" w:hAnsi="Times New Roman"/>
        </w:rPr>
        <w:t>“</w:t>
      </w:r>
      <w:r w:rsidRPr="000054DB">
        <w:rPr>
          <w:rFonts w:ascii="Times New Roman" w:hAnsi="Times New Roman"/>
        </w:rPr>
        <w:t>Literary Villain Characters</w:t>
      </w:r>
      <w:r>
        <w:rPr>
          <w:rFonts w:ascii="Times New Roman" w:hAnsi="Times New Roman"/>
        </w:rPr>
        <w:t xml:space="preserve">” to win. </w:t>
      </w:r>
      <w:r w:rsidRPr="000054DB">
        <w:rPr>
          <w:rFonts w:ascii="Times New Roman" w:hAnsi="Times New Roman"/>
        </w:rPr>
        <w:t>Fans dressed up as iconic literary villains, bringing characters to life.</w:t>
      </w:r>
      <w:r>
        <w:rPr>
          <w:rFonts w:ascii="Times New Roman" w:hAnsi="Times New Roman"/>
        </w:rPr>
        <w:t xml:space="preserve"> The participants recreated their signature looks of the characters, bringing them closer to literature, and giving a fun platform to celebrate their fondness to the characters and the narratives that shape them through style.</w:t>
      </w:r>
    </w:p>
    <w:p w14:paraId="756741B7" w14:textId="7FB3C0FD" w:rsidR="004A356F" w:rsidRDefault="004A356F">
      <w:pPr>
        <w:rPr>
          <w:rFonts w:ascii="Times New Roman" w:hAnsi="Times New Roman"/>
        </w:rPr>
      </w:pPr>
    </w:p>
    <w:p w14:paraId="435FEF83" w14:textId="77777777" w:rsidR="004A356F" w:rsidRDefault="004A356F">
      <w:pPr>
        <w:rPr>
          <w:rFonts w:ascii="Times New Roman" w:hAnsi="Times New Roman"/>
        </w:rPr>
      </w:pPr>
    </w:p>
    <w:p w14:paraId="53C65A10" w14:textId="77777777" w:rsidR="004A356F" w:rsidRDefault="004A356F">
      <w:pPr>
        <w:rPr>
          <w:rFonts w:ascii="Times New Roman" w:hAnsi="Times New Roman"/>
        </w:rPr>
      </w:pPr>
    </w:p>
    <w:p w14:paraId="1071E2C2" w14:textId="77777777" w:rsidR="004A356F" w:rsidRDefault="004A356F">
      <w:pPr>
        <w:rPr>
          <w:rFonts w:ascii="Times New Roman" w:hAnsi="Times New Roman"/>
        </w:rPr>
      </w:pPr>
    </w:p>
    <w:p w14:paraId="75F55B8F" w14:textId="77777777" w:rsidR="000940B0" w:rsidRDefault="000940B0">
      <w:pPr>
        <w:rPr>
          <w:rFonts w:ascii="Times New Roman" w:hAnsi="Times New Roman"/>
        </w:rPr>
      </w:pPr>
    </w:p>
    <w:p w14:paraId="60C67E46" w14:textId="77777777" w:rsidR="000940B0" w:rsidRDefault="000940B0">
      <w:pPr>
        <w:rPr>
          <w:rFonts w:ascii="Times New Roman" w:hAnsi="Times New Roman"/>
        </w:rPr>
      </w:pPr>
    </w:p>
    <w:p w14:paraId="39E7310D" w14:textId="1FACFE69" w:rsidR="00B1707F" w:rsidRDefault="004A356F" w:rsidP="004A356F">
      <w:pPr>
        <w:jc w:val="center"/>
        <w:rPr>
          <w:rFonts w:ascii="Times New Roman" w:hAnsi="Times New Roman"/>
        </w:rPr>
      </w:pPr>
      <w:r>
        <w:rPr>
          <w:rFonts w:ascii="Times New Roman" w:hAnsi="Times New Roman"/>
          <w:noProof/>
        </w:rPr>
        <w:drawing>
          <wp:inline distT="0" distB="0" distL="0" distR="0" wp14:anchorId="4AA8C8BA" wp14:editId="3E175962">
            <wp:extent cx="2937510" cy="2937510"/>
            <wp:effectExtent l="0" t="0" r="0" b="0"/>
            <wp:docPr id="512207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0768" name="Picture 5122076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37510" cy="2937510"/>
                    </a:xfrm>
                    <a:prstGeom prst="rect">
                      <a:avLst/>
                    </a:prstGeom>
                  </pic:spPr>
                </pic:pic>
              </a:graphicData>
            </a:graphic>
          </wp:inline>
        </w:drawing>
      </w:r>
    </w:p>
    <w:p w14:paraId="2025E0DA" w14:textId="77777777" w:rsidR="004A356F" w:rsidRDefault="004A356F" w:rsidP="004A356F">
      <w:pPr>
        <w:jc w:val="center"/>
        <w:rPr>
          <w:rFonts w:ascii="Times New Roman" w:hAnsi="Times New Roman"/>
        </w:rPr>
      </w:pPr>
    </w:p>
    <w:p w14:paraId="0C702A1D" w14:textId="77777777" w:rsidR="004A356F" w:rsidRPr="00165D17" w:rsidRDefault="004A356F" w:rsidP="004A356F">
      <w:pPr>
        <w:jc w:val="center"/>
        <w:rPr>
          <w:rFonts w:ascii="Times New Roman" w:hAnsi="Times New Roman"/>
        </w:rPr>
      </w:pPr>
    </w:p>
    <w:p w14:paraId="75518F98" w14:textId="77777777" w:rsidR="00B1707F" w:rsidRDefault="00B1707F">
      <w:pPr>
        <w:rPr>
          <w:rFonts w:ascii="Times New Roman" w:hAnsi="Times New Roman"/>
        </w:rPr>
      </w:pPr>
    </w:p>
    <w:p w14:paraId="54FEAC2F" w14:textId="425D8DA9" w:rsidR="00E04210" w:rsidRDefault="004A356F" w:rsidP="004A356F">
      <w:pPr>
        <w:rPr>
          <w:rFonts w:ascii="Times New Roman" w:hAnsi="Times New Roman"/>
        </w:rPr>
      </w:pPr>
      <w:r>
        <w:rPr>
          <w:rFonts w:ascii="Times New Roman" w:hAnsi="Times New Roman"/>
        </w:rPr>
        <w:t>The next event which had the attendees saying “Oh Captain, My Captain!” was the movie screening showing the movie- “</w:t>
      </w:r>
      <w:r w:rsidRPr="004A356F">
        <w:rPr>
          <w:rFonts w:ascii="Times New Roman" w:hAnsi="Times New Roman"/>
          <w:i/>
          <w:iCs/>
        </w:rPr>
        <w:t>Dead Poets Society</w:t>
      </w:r>
      <w:r>
        <w:rPr>
          <w:rFonts w:ascii="Times New Roman" w:hAnsi="Times New Roman"/>
          <w:i/>
          <w:iCs/>
        </w:rPr>
        <w:t>/</w:t>
      </w:r>
      <w:r w:rsidRPr="004A356F">
        <w:rPr>
          <w:rFonts w:ascii="Times New Roman" w:hAnsi="Times New Roman"/>
          <w:i/>
          <w:iCs/>
        </w:rPr>
        <w:t xml:space="preserve">” </w:t>
      </w:r>
      <w:r w:rsidRPr="004A356F">
        <w:rPr>
          <w:rFonts w:ascii="Times New Roman" w:hAnsi="Times New Roman"/>
        </w:rPr>
        <w:t>Audience enjoyed the classic film</w:t>
      </w:r>
      <w:r>
        <w:rPr>
          <w:rFonts w:ascii="Times New Roman" w:hAnsi="Times New Roman"/>
        </w:rPr>
        <w:t xml:space="preserve">, moved to tears by Robin Williams’ portrayal of the effervescent literature teacher John Keating and his band of students and aspiring poets, </w:t>
      </w:r>
      <w:r w:rsidRPr="004A356F">
        <w:rPr>
          <w:rFonts w:ascii="Times New Roman" w:hAnsi="Times New Roman"/>
        </w:rPr>
        <w:t xml:space="preserve">celebrating the beauty of poetry </w:t>
      </w:r>
      <w:r>
        <w:rPr>
          <w:rFonts w:ascii="Times New Roman" w:hAnsi="Times New Roman"/>
        </w:rPr>
        <w:t xml:space="preserve">with the timeless movie. Many audience members thanked the Society members for refreshing their fondness for the movie, while many first-time watchers announced it their new favourite, strengthening the cult status of the movie for literature enthusiasts and cinephiles. </w:t>
      </w:r>
    </w:p>
    <w:p w14:paraId="49206B8E" w14:textId="77777777" w:rsidR="00E04210" w:rsidRDefault="00E04210" w:rsidP="004A356F">
      <w:pPr>
        <w:rPr>
          <w:rFonts w:ascii="Times New Roman" w:hAnsi="Times New Roman"/>
        </w:rPr>
      </w:pPr>
    </w:p>
    <w:p w14:paraId="7BCAF050" w14:textId="77777777" w:rsidR="00E04210" w:rsidRDefault="00E04210" w:rsidP="00E04210">
      <w:pPr>
        <w:jc w:val="center"/>
        <w:rPr>
          <w:rFonts w:ascii="Times New Roman" w:hAnsi="Times New Roman"/>
        </w:rPr>
      </w:pPr>
    </w:p>
    <w:p w14:paraId="68954CD4" w14:textId="77777777" w:rsidR="004A356F" w:rsidRDefault="004A356F" w:rsidP="00E04210">
      <w:pPr>
        <w:jc w:val="center"/>
        <w:rPr>
          <w:rFonts w:ascii="Times New Roman" w:hAnsi="Times New Roman"/>
        </w:rPr>
      </w:pPr>
    </w:p>
    <w:p w14:paraId="2A0551DA" w14:textId="77777777" w:rsidR="004A356F" w:rsidRDefault="004A356F" w:rsidP="00E04210">
      <w:pPr>
        <w:jc w:val="center"/>
        <w:rPr>
          <w:rFonts w:ascii="Times New Roman" w:hAnsi="Times New Roman"/>
        </w:rPr>
      </w:pPr>
    </w:p>
    <w:p w14:paraId="166EB386" w14:textId="77777777" w:rsidR="004A356F" w:rsidRDefault="004A356F" w:rsidP="00E04210">
      <w:pPr>
        <w:jc w:val="center"/>
        <w:rPr>
          <w:rFonts w:ascii="Times New Roman" w:hAnsi="Times New Roman"/>
        </w:rPr>
      </w:pPr>
    </w:p>
    <w:p w14:paraId="36A07002" w14:textId="77777777" w:rsidR="004A356F" w:rsidRDefault="004A356F" w:rsidP="00E04210">
      <w:pPr>
        <w:jc w:val="center"/>
        <w:rPr>
          <w:rFonts w:ascii="Times New Roman" w:hAnsi="Times New Roman"/>
        </w:rPr>
      </w:pPr>
    </w:p>
    <w:p w14:paraId="470A834F" w14:textId="77777777" w:rsidR="004A356F" w:rsidRDefault="004A356F" w:rsidP="00E04210">
      <w:pPr>
        <w:jc w:val="center"/>
        <w:rPr>
          <w:rFonts w:ascii="Times New Roman" w:hAnsi="Times New Roman"/>
        </w:rPr>
      </w:pPr>
    </w:p>
    <w:p w14:paraId="62963D4C" w14:textId="77777777" w:rsidR="004A356F" w:rsidRDefault="004A356F" w:rsidP="00E04210">
      <w:pPr>
        <w:jc w:val="center"/>
        <w:rPr>
          <w:rFonts w:ascii="Times New Roman" w:hAnsi="Times New Roman"/>
        </w:rPr>
      </w:pPr>
    </w:p>
    <w:p w14:paraId="63FE842B" w14:textId="77777777" w:rsidR="004A356F" w:rsidRDefault="004A356F" w:rsidP="00E04210">
      <w:pPr>
        <w:jc w:val="center"/>
        <w:rPr>
          <w:rFonts w:ascii="Times New Roman" w:hAnsi="Times New Roman"/>
        </w:rPr>
      </w:pPr>
    </w:p>
    <w:p w14:paraId="384C7858" w14:textId="77777777" w:rsidR="004A356F" w:rsidRDefault="004A356F" w:rsidP="00E04210">
      <w:pPr>
        <w:jc w:val="center"/>
        <w:rPr>
          <w:rFonts w:ascii="Times New Roman" w:hAnsi="Times New Roman"/>
        </w:rPr>
      </w:pPr>
    </w:p>
    <w:p w14:paraId="023A4CA2" w14:textId="77777777" w:rsidR="004A356F" w:rsidRDefault="004A356F" w:rsidP="00E04210">
      <w:pPr>
        <w:jc w:val="center"/>
        <w:rPr>
          <w:rFonts w:ascii="Times New Roman" w:hAnsi="Times New Roman"/>
        </w:rPr>
      </w:pPr>
    </w:p>
    <w:p w14:paraId="725DA7FF" w14:textId="77777777" w:rsidR="004A356F" w:rsidRDefault="004A356F" w:rsidP="00E04210">
      <w:pPr>
        <w:jc w:val="center"/>
        <w:rPr>
          <w:rFonts w:ascii="Times New Roman" w:hAnsi="Times New Roman"/>
        </w:rPr>
      </w:pPr>
    </w:p>
    <w:p w14:paraId="630AE463" w14:textId="77777777" w:rsidR="004A356F" w:rsidRDefault="004A356F" w:rsidP="00E04210">
      <w:pPr>
        <w:rPr>
          <w:rFonts w:ascii="Times New Roman" w:hAnsi="Times New Roman"/>
        </w:rPr>
      </w:pPr>
    </w:p>
    <w:p w14:paraId="7C684CBC" w14:textId="547700D7" w:rsidR="004A356F" w:rsidRDefault="00A336C5" w:rsidP="00A336C5">
      <w:pPr>
        <w:jc w:val="center"/>
        <w:rPr>
          <w:rFonts w:ascii="Times New Roman" w:hAnsi="Times New Roman"/>
        </w:rPr>
      </w:pPr>
      <w:r>
        <w:rPr>
          <w:rFonts w:ascii="Times New Roman" w:hAnsi="Times New Roman"/>
          <w:noProof/>
        </w:rPr>
        <w:drawing>
          <wp:inline distT="0" distB="0" distL="0" distR="0" wp14:anchorId="7468183C" wp14:editId="1A8D698F">
            <wp:extent cx="2482850" cy="2482850"/>
            <wp:effectExtent l="0" t="0" r="0" b="0"/>
            <wp:docPr id="108325671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56717" name="Picture 108325671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2850" cy="2482850"/>
                    </a:xfrm>
                    <a:prstGeom prst="rect">
                      <a:avLst/>
                    </a:prstGeom>
                  </pic:spPr>
                </pic:pic>
              </a:graphicData>
            </a:graphic>
          </wp:inline>
        </w:drawing>
      </w:r>
    </w:p>
    <w:p w14:paraId="762F9898" w14:textId="77777777" w:rsidR="004A356F" w:rsidRDefault="004A356F" w:rsidP="00E04210">
      <w:pPr>
        <w:rPr>
          <w:rFonts w:ascii="Times New Roman" w:hAnsi="Times New Roman"/>
        </w:rPr>
      </w:pPr>
    </w:p>
    <w:p w14:paraId="1B1D5C80" w14:textId="77777777" w:rsidR="004A356F" w:rsidRDefault="004A356F" w:rsidP="00E04210">
      <w:pPr>
        <w:rPr>
          <w:rFonts w:ascii="Times New Roman" w:hAnsi="Times New Roman"/>
        </w:rPr>
      </w:pPr>
    </w:p>
    <w:p w14:paraId="0A3BEA02" w14:textId="7018EC6A" w:rsidR="000940B0" w:rsidRDefault="00E04210" w:rsidP="00E04210">
      <w:pPr>
        <w:rPr>
          <w:rFonts w:ascii="Times New Roman" w:hAnsi="Times New Roman"/>
        </w:rPr>
      </w:pPr>
      <w:r w:rsidRPr="00E04210">
        <w:rPr>
          <w:rFonts w:ascii="Times New Roman" w:hAnsi="Times New Roman"/>
        </w:rPr>
        <w:t>To conclude the event on a high-energy note, we hosted a</w:t>
      </w:r>
      <w:r w:rsidR="004A356F">
        <w:rPr>
          <w:rFonts w:ascii="Times New Roman" w:hAnsi="Times New Roman"/>
        </w:rPr>
        <w:t xml:space="preserve"> Taylor Swift Karaoke</w:t>
      </w:r>
      <w:r w:rsidRPr="00E04210">
        <w:rPr>
          <w:rFonts w:ascii="Times New Roman" w:hAnsi="Times New Roman"/>
        </w:rPr>
        <w:t>, inviting everyone to sing along to their favo</w:t>
      </w:r>
      <w:r>
        <w:rPr>
          <w:rFonts w:ascii="Times New Roman" w:hAnsi="Times New Roman"/>
        </w:rPr>
        <w:t>u</w:t>
      </w:r>
      <w:r w:rsidRPr="00E04210">
        <w:rPr>
          <w:rFonts w:ascii="Times New Roman" w:hAnsi="Times New Roman"/>
        </w:rPr>
        <w:t>rite tra</w:t>
      </w:r>
      <w:r>
        <w:rPr>
          <w:rFonts w:ascii="Times New Roman" w:hAnsi="Times New Roman"/>
        </w:rPr>
        <w:t>cks</w:t>
      </w:r>
      <w:r w:rsidR="004A356F">
        <w:rPr>
          <w:rFonts w:ascii="Times New Roman" w:hAnsi="Times New Roman"/>
        </w:rPr>
        <w:t xml:space="preserve"> of th</w:t>
      </w:r>
      <w:r w:rsidR="00A336C5">
        <w:rPr>
          <w:rFonts w:ascii="Times New Roman" w:hAnsi="Times New Roman"/>
        </w:rPr>
        <w:t>e international popstar</w:t>
      </w:r>
      <w:r>
        <w:rPr>
          <w:rFonts w:ascii="Times New Roman" w:hAnsi="Times New Roman"/>
        </w:rPr>
        <w:t xml:space="preserve">. </w:t>
      </w:r>
      <w:r w:rsidR="00AF0254">
        <w:rPr>
          <w:rFonts w:ascii="Times New Roman" w:hAnsi="Times New Roman"/>
        </w:rPr>
        <w:t>The event witnessed a large number of registrations as excited Swifties lighted up the auditorium with their flashlights and sang along to a choice selection of tracks from Swift’s discography, setting</w:t>
      </w:r>
      <w:r w:rsidRPr="00E04210">
        <w:rPr>
          <w:rFonts w:ascii="Times New Roman" w:hAnsi="Times New Roman"/>
        </w:rPr>
        <w:t xml:space="preserve"> the perfect tone for the final segment of the evening</w:t>
      </w:r>
      <w:r w:rsidR="00AF0254">
        <w:rPr>
          <w:rFonts w:ascii="Times New Roman" w:hAnsi="Times New Roman"/>
        </w:rPr>
        <w:t xml:space="preserve"> in a picture of solidarity and girlhood</w:t>
      </w:r>
      <w:r w:rsidR="00E12CAA">
        <w:rPr>
          <w:rFonts w:ascii="Times New Roman" w:hAnsi="Times New Roman"/>
        </w:rPr>
        <w:t>, the perfect musical sojourn to a literary fest.</w:t>
      </w:r>
    </w:p>
    <w:p w14:paraId="760E8249" w14:textId="77777777" w:rsidR="00AF0254" w:rsidRDefault="00AF0254" w:rsidP="00E04210">
      <w:pPr>
        <w:rPr>
          <w:rFonts w:ascii="Times New Roman" w:hAnsi="Times New Roman"/>
        </w:rPr>
      </w:pPr>
    </w:p>
    <w:p w14:paraId="64F8970A" w14:textId="77777777" w:rsidR="00AF0254" w:rsidRDefault="00AF0254" w:rsidP="00E04210">
      <w:pPr>
        <w:rPr>
          <w:rFonts w:ascii="Times New Roman" w:hAnsi="Times New Roman"/>
        </w:rPr>
      </w:pPr>
    </w:p>
    <w:p w14:paraId="0B5C934B" w14:textId="77777777" w:rsidR="00AF0254" w:rsidRDefault="00AF0254" w:rsidP="00E04210">
      <w:pPr>
        <w:rPr>
          <w:rFonts w:ascii="Times New Roman" w:hAnsi="Times New Roman"/>
        </w:rPr>
      </w:pPr>
    </w:p>
    <w:p w14:paraId="5E71D85E" w14:textId="708ED2F0" w:rsidR="00AF0254" w:rsidRDefault="00AF0254" w:rsidP="00AF0254">
      <w:pPr>
        <w:jc w:val="center"/>
        <w:rPr>
          <w:rFonts w:ascii="Times New Roman" w:hAnsi="Times New Roman"/>
          <w:b/>
        </w:rPr>
      </w:pPr>
      <w:r>
        <w:rPr>
          <w:rFonts w:ascii="Times New Roman" w:hAnsi="Times New Roman"/>
          <w:b/>
        </w:rPr>
        <w:t>19</w:t>
      </w:r>
      <w:r w:rsidRPr="00A564BE">
        <w:rPr>
          <w:rFonts w:ascii="Times New Roman" w:hAnsi="Times New Roman"/>
          <w:b/>
          <w:vertAlign w:val="superscript"/>
        </w:rPr>
        <w:t>th</w:t>
      </w:r>
      <w:r w:rsidRPr="00A564BE">
        <w:rPr>
          <w:rFonts w:ascii="Times New Roman" w:hAnsi="Times New Roman"/>
          <w:b/>
        </w:rPr>
        <w:t xml:space="preserve"> October 202</w:t>
      </w:r>
      <w:r>
        <w:rPr>
          <w:rFonts w:ascii="Times New Roman" w:hAnsi="Times New Roman"/>
          <w:b/>
        </w:rPr>
        <w:t>3</w:t>
      </w:r>
      <w:r w:rsidRPr="00A564BE">
        <w:rPr>
          <w:rFonts w:ascii="Times New Roman" w:hAnsi="Times New Roman"/>
          <w:b/>
        </w:rPr>
        <w:t xml:space="preserve">, Day </w:t>
      </w:r>
      <w:r>
        <w:rPr>
          <w:rFonts w:ascii="Times New Roman" w:hAnsi="Times New Roman"/>
          <w:b/>
        </w:rPr>
        <w:t>3</w:t>
      </w:r>
    </w:p>
    <w:p w14:paraId="0803F065" w14:textId="77777777" w:rsidR="00E12CAA" w:rsidRDefault="00E12CAA" w:rsidP="00AF0254">
      <w:pPr>
        <w:jc w:val="center"/>
        <w:rPr>
          <w:rFonts w:ascii="Times New Roman" w:hAnsi="Times New Roman"/>
          <w:b/>
        </w:rPr>
      </w:pPr>
    </w:p>
    <w:p w14:paraId="5AF61D60" w14:textId="77777777" w:rsidR="00E12CAA" w:rsidRDefault="00E12CAA" w:rsidP="00AF0254">
      <w:pPr>
        <w:jc w:val="center"/>
        <w:rPr>
          <w:rFonts w:ascii="Times New Roman" w:hAnsi="Times New Roman"/>
          <w:b/>
        </w:rPr>
      </w:pPr>
    </w:p>
    <w:p w14:paraId="432A31AB" w14:textId="77777777" w:rsidR="00E12CAA" w:rsidRDefault="00E12CAA" w:rsidP="00AF0254">
      <w:pPr>
        <w:jc w:val="center"/>
        <w:rPr>
          <w:rFonts w:ascii="Times New Roman" w:hAnsi="Times New Roman"/>
          <w:b/>
        </w:rPr>
      </w:pPr>
    </w:p>
    <w:p w14:paraId="1C897E68" w14:textId="77777777" w:rsidR="00E12CAA" w:rsidRDefault="00E12CAA" w:rsidP="00AF0254">
      <w:pPr>
        <w:jc w:val="center"/>
        <w:rPr>
          <w:rFonts w:ascii="Times New Roman" w:hAnsi="Times New Roman"/>
          <w:b/>
        </w:rPr>
      </w:pPr>
    </w:p>
    <w:p w14:paraId="1737FA18" w14:textId="77777777" w:rsidR="00E12CAA" w:rsidRDefault="00E12CAA" w:rsidP="00AF0254">
      <w:pPr>
        <w:jc w:val="center"/>
        <w:rPr>
          <w:rFonts w:ascii="Times New Roman" w:hAnsi="Times New Roman"/>
          <w:b/>
        </w:rPr>
      </w:pPr>
    </w:p>
    <w:p w14:paraId="719EE0E2" w14:textId="6EBC1994" w:rsidR="00E12CAA" w:rsidRDefault="00E12CAA" w:rsidP="00AF0254">
      <w:pPr>
        <w:jc w:val="center"/>
        <w:rPr>
          <w:rFonts w:ascii="Times New Roman" w:hAnsi="Times New Roman"/>
          <w:b/>
        </w:rPr>
      </w:pPr>
      <w:r>
        <w:rPr>
          <w:rFonts w:ascii="Times New Roman" w:hAnsi="Times New Roman"/>
          <w:b/>
          <w:noProof/>
        </w:rPr>
        <w:drawing>
          <wp:inline distT="0" distB="0" distL="0" distR="0" wp14:anchorId="4EC03D3E" wp14:editId="10C30D1E">
            <wp:extent cx="2165350" cy="2330450"/>
            <wp:effectExtent l="0" t="0" r="6350" b="0"/>
            <wp:docPr id="78779056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90566" name="Picture 787790566"/>
                    <pic:cNvPicPr/>
                  </pic:nvPicPr>
                  <pic:blipFill rotWithShape="1">
                    <a:blip r:embed="rId30">
                      <a:extLst>
                        <a:ext uri="{28A0092B-C50C-407E-A947-70E740481C1C}">
                          <a14:useLocalDpi xmlns:a14="http://schemas.microsoft.com/office/drawing/2010/main" val="0"/>
                        </a:ext>
                      </a:extLst>
                    </a:blip>
                    <a:srcRect l="1" t="1" r="50572" b="2159"/>
                    <a:stretch/>
                  </pic:blipFill>
                  <pic:spPr bwMode="auto">
                    <a:xfrm>
                      <a:off x="0" y="0"/>
                      <a:ext cx="2169428" cy="2334839"/>
                    </a:xfrm>
                    <a:prstGeom prst="rect">
                      <a:avLst/>
                    </a:prstGeom>
                    <a:ln>
                      <a:noFill/>
                    </a:ln>
                    <a:extLst>
                      <a:ext uri="{53640926-AAD7-44D8-BBD7-CCE9431645EC}">
                        <a14:shadowObscured xmlns:a14="http://schemas.microsoft.com/office/drawing/2010/main"/>
                      </a:ext>
                    </a:extLst>
                  </pic:spPr>
                </pic:pic>
              </a:graphicData>
            </a:graphic>
          </wp:inline>
        </w:drawing>
      </w:r>
      <w:r w:rsidR="00CF4E5A">
        <w:rPr>
          <w:rFonts w:ascii="Times New Roman" w:hAnsi="Times New Roman"/>
          <w:b/>
        </w:rPr>
        <w:t xml:space="preserve">      </w:t>
      </w:r>
      <w:r w:rsidR="00CF4E5A" w:rsidRPr="00CF4E5A">
        <w:rPr>
          <w:rFonts w:ascii="Times New Roman" w:hAnsi="Times New Roman"/>
          <w:noProof/>
          <w:lang w:val="en-US"/>
        </w:rPr>
        <w:drawing>
          <wp:inline distT="0" distB="0" distL="0" distR="0" wp14:anchorId="01333FD2" wp14:editId="62ACD9CB">
            <wp:extent cx="2679700" cy="2178050"/>
            <wp:effectExtent l="0" t="0" r="6350" b="0"/>
            <wp:docPr id="177633373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9700" cy="2178050"/>
                    </a:xfrm>
                    <a:prstGeom prst="rect">
                      <a:avLst/>
                    </a:prstGeom>
                    <a:noFill/>
                    <a:ln>
                      <a:noFill/>
                    </a:ln>
                  </pic:spPr>
                </pic:pic>
              </a:graphicData>
            </a:graphic>
          </wp:inline>
        </w:drawing>
      </w:r>
    </w:p>
    <w:p w14:paraId="55FCEDB7" w14:textId="77777777" w:rsidR="00E12CAA" w:rsidRPr="00E12CAA" w:rsidRDefault="00E12CAA" w:rsidP="00E12CAA">
      <w:pPr>
        <w:rPr>
          <w:rFonts w:ascii="Times New Roman" w:hAnsi="Times New Roman"/>
          <w:bCs/>
        </w:rPr>
      </w:pPr>
    </w:p>
    <w:p w14:paraId="7597461A" w14:textId="3CE6C596" w:rsidR="00CF4E5A" w:rsidRPr="00CF4E5A" w:rsidRDefault="00E12CAA" w:rsidP="00E12CAA">
      <w:pPr>
        <w:rPr>
          <w:rFonts w:ascii="Times New Roman" w:hAnsi="Times New Roman"/>
          <w:bCs/>
          <w:lang w:val="en-US"/>
        </w:rPr>
      </w:pPr>
      <w:r w:rsidRPr="00CF4E5A">
        <w:rPr>
          <w:rFonts w:ascii="Times New Roman" w:hAnsi="Times New Roman"/>
          <w:bCs/>
        </w:rPr>
        <w:t>The concluding day of Mélange started on a poetic high</w:t>
      </w:r>
      <w:r w:rsidRPr="00CF4E5A">
        <w:rPr>
          <w:rFonts w:ascii="Times New Roman" w:hAnsi="Times New Roman"/>
          <w:bCs/>
          <w:lang w:val="en-US"/>
        </w:rPr>
        <w:t xml:space="preserve"> through a Poetry Workshop by Delhi Poetry Slam. With the workshop, the audience embarked on a journey into the heart of poetic expression. Redstockings</w:t>
      </w:r>
      <w:r w:rsidR="00CF4E5A" w:rsidRPr="00CF4E5A">
        <w:rPr>
          <w:rFonts w:ascii="Times New Roman" w:hAnsi="Times New Roman"/>
          <w:bCs/>
          <w:lang w:val="en-US"/>
        </w:rPr>
        <w:t xml:space="preserve"> </w:t>
      </w:r>
      <w:r w:rsidRPr="00CF4E5A">
        <w:rPr>
          <w:rFonts w:ascii="Times New Roman" w:hAnsi="Times New Roman"/>
          <w:bCs/>
          <w:lang w:val="en-US"/>
        </w:rPr>
        <w:t>welcom</w:t>
      </w:r>
      <w:r w:rsidR="00CF4E5A" w:rsidRPr="00CF4E5A">
        <w:rPr>
          <w:rFonts w:ascii="Times New Roman" w:hAnsi="Times New Roman"/>
          <w:bCs/>
          <w:lang w:val="en-US"/>
        </w:rPr>
        <w:t>ed</w:t>
      </w:r>
      <w:r w:rsidRPr="00CF4E5A">
        <w:rPr>
          <w:rFonts w:ascii="Times New Roman" w:hAnsi="Times New Roman"/>
          <w:bCs/>
          <w:lang w:val="en-US"/>
        </w:rPr>
        <w:t xml:space="preserve"> two brilliant poets Parul and Dyutima Kapoor, who represented a poetry community with a massive online presence</w:t>
      </w:r>
      <w:r w:rsidR="00CF4E5A" w:rsidRPr="00CF4E5A">
        <w:rPr>
          <w:rFonts w:ascii="Times New Roman" w:hAnsi="Times New Roman"/>
          <w:bCs/>
          <w:lang w:val="en-US"/>
        </w:rPr>
        <w:t xml:space="preserve"> and exceptional work that is </w:t>
      </w:r>
      <w:r w:rsidRPr="00CF4E5A">
        <w:rPr>
          <w:rFonts w:ascii="Times New Roman" w:hAnsi="Times New Roman"/>
          <w:bCs/>
          <w:lang w:val="en-US"/>
        </w:rPr>
        <w:t>Delhi Poetry Slam.</w:t>
      </w:r>
      <w:r w:rsidR="00CF4E5A" w:rsidRPr="00CF4E5A">
        <w:rPr>
          <w:rFonts w:ascii="Times New Roman" w:hAnsi="Times New Roman"/>
          <w:bCs/>
          <w:lang w:val="en-US"/>
        </w:rPr>
        <w:t xml:space="preserve"> </w:t>
      </w:r>
    </w:p>
    <w:p w14:paraId="2D9C990E" w14:textId="79FDEC77" w:rsidR="00CF4E5A" w:rsidRPr="00CF4E5A" w:rsidRDefault="00E12CAA" w:rsidP="00CF4E5A">
      <w:pPr>
        <w:rPr>
          <w:rFonts w:ascii="Times New Roman" w:hAnsi="Times New Roman"/>
          <w:lang w:val="en-US"/>
        </w:rPr>
      </w:pPr>
      <w:r w:rsidRPr="00CF4E5A">
        <w:rPr>
          <w:rFonts w:ascii="Times New Roman" w:hAnsi="Times New Roman"/>
        </w:rPr>
        <w:t>Aspiring poets honed their craft through interactive sessions and feedback</w:t>
      </w:r>
      <w:r w:rsidR="00CF4E5A">
        <w:rPr>
          <w:rFonts w:ascii="Times New Roman" w:hAnsi="Times New Roman"/>
        </w:rPr>
        <w:t xml:space="preserve"> by</w:t>
      </w:r>
      <w:r w:rsidR="00CF4E5A" w:rsidRPr="00CF4E5A">
        <w:rPr>
          <w:rFonts w:ascii="Times New Roman" w:hAnsi="Times New Roman"/>
        </w:rPr>
        <w:t xml:space="preserve"> </w:t>
      </w:r>
      <w:r w:rsidR="00CF4E5A" w:rsidRPr="00CF4E5A">
        <w:rPr>
          <w:rFonts w:ascii="Times New Roman" w:hAnsi="Times New Roman"/>
          <w:lang w:val="en-US"/>
        </w:rPr>
        <w:t xml:space="preserve">Dyutima </w:t>
      </w:r>
      <w:r w:rsidR="00CF4E5A">
        <w:rPr>
          <w:rFonts w:ascii="Times New Roman" w:hAnsi="Times New Roman"/>
          <w:lang w:val="en-US"/>
        </w:rPr>
        <w:t>and Parul, who spoke on how</w:t>
      </w:r>
      <w:r w:rsidR="00CF4E5A" w:rsidRPr="00CF4E5A">
        <w:rPr>
          <w:rFonts w:ascii="Times New Roman" w:hAnsi="Times New Roman"/>
          <w:lang w:val="en-US"/>
        </w:rPr>
        <w:t xml:space="preserve"> contrary to popular belief, poetry isn’t just about rhyme or rhythm, it’s a sacred medium of expression. Poetry resides everywhere, and belongs to everyone</w:t>
      </w:r>
      <w:r w:rsidR="00CF4E5A">
        <w:rPr>
          <w:rFonts w:ascii="Times New Roman" w:hAnsi="Times New Roman"/>
          <w:lang w:val="en-US"/>
        </w:rPr>
        <w:t>, emphasizing on its spirituality.</w:t>
      </w:r>
      <w:r w:rsidR="00CF4E5A" w:rsidRPr="00CF4E5A">
        <w:rPr>
          <w:rFonts w:ascii="Times New Roman" w:hAnsi="Times New Roman"/>
          <w:lang w:val="en-US"/>
        </w:rPr>
        <w:t xml:space="preserve"> The workshop gave many other useful tips and messages related to poetry, and literature at large. The workshop was concluded with a vote of thanks and thunderous applause by the riveted audience. We’re sure that the workshop edified the budding poets in the audience, and inspired new ones to become lovers of poetry. </w:t>
      </w:r>
    </w:p>
    <w:p w14:paraId="5C9DE761" w14:textId="6BA88C91" w:rsidR="00AF0254" w:rsidRPr="00CF4E5A" w:rsidRDefault="00AF0254" w:rsidP="00E12CAA">
      <w:pPr>
        <w:rPr>
          <w:rFonts w:ascii="Times New Roman" w:hAnsi="Times New Roman"/>
          <w:lang w:val="en-US"/>
        </w:rPr>
      </w:pPr>
    </w:p>
    <w:p w14:paraId="55D183A9" w14:textId="77777777" w:rsidR="00CF4E5A" w:rsidRPr="00CF4E5A" w:rsidRDefault="00CF4E5A" w:rsidP="00E12CAA">
      <w:pPr>
        <w:rPr>
          <w:rFonts w:ascii="Times New Roman" w:hAnsi="Times New Roman"/>
          <w:lang w:val="en-US"/>
        </w:rPr>
      </w:pPr>
    </w:p>
    <w:p w14:paraId="72CCD5F1" w14:textId="77777777" w:rsidR="00CF4E5A" w:rsidRPr="00CF4E5A" w:rsidRDefault="00CF4E5A" w:rsidP="00E12CAA">
      <w:pPr>
        <w:rPr>
          <w:rFonts w:ascii="Times New Roman" w:hAnsi="Times New Roman"/>
          <w:lang w:val="en-US"/>
        </w:rPr>
      </w:pPr>
    </w:p>
    <w:p w14:paraId="0E663839" w14:textId="77777777" w:rsidR="00CF4E5A" w:rsidRDefault="00CF4E5A" w:rsidP="00E12CAA">
      <w:pPr>
        <w:rPr>
          <w:lang w:val="en-US"/>
        </w:rPr>
      </w:pPr>
    </w:p>
    <w:p w14:paraId="593C0717" w14:textId="77777777" w:rsidR="00CF4E5A" w:rsidRDefault="00CF4E5A" w:rsidP="00E12CAA">
      <w:pPr>
        <w:rPr>
          <w:lang w:val="en-US"/>
        </w:rPr>
      </w:pPr>
    </w:p>
    <w:p w14:paraId="79E7190B" w14:textId="7D276ADF" w:rsidR="00CF4E5A" w:rsidRDefault="00CD3D23" w:rsidP="00E12CAA">
      <w:pPr>
        <w:rPr>
          <w:lang w:val="en-US"/>
        </w:rPr>
      </w:pPr>
      <w:r>
        <w:rPr>
          <w:noProof/>
          <w:lang w:val="en-US"/>
        </w:rPr>
        <w:drawing>
          <wp:inline distT="0" distB="0" distL="0" distR="0" wp14:anchorId="6C3BDE3A" wp14:editId="5F4F74E6">
            <wp:extent cx="5632450" cy="1840865"/>
            <wp:effectExtent l="0" t="0" r="6350" b="6985"/>
            <wp:docPr id="86826577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65775" name="Picture 868265775"/>
                    <pic:cNvPicPr/>
                  </pic:nvPicPr>
                  <pic:blipFill>
                    <a:blip r:embed="rId32">
                      <a:extLst>
                        <a:ext uri="{28A0092B-C50C-407E-A947-70E740481C1C}">
                          <a14:useLocalDpi xmlns:a14="http://schemas.microsoft.com/office/drawing/2010/main" val="0"/>
                        </a:ext>
                      </a:extLst>
                    </a:blip>
                    <a:stretch>
                      <a:fillRect/>
                    </a:stretch>
                  </pic:blipFill>
                  <pic:spPr>
                    <a:xfrm>
                      <a:off x="0" y="0"/>
                      <a:ext cx="5632839" cy="1840992"/>
                    </a:xfrm>
                    <a:prstGeom prst="rect">
                      <a:avLst/>
                    </a:prstGeom>
                  </pic:spPr>
                </pic:pic>
              </a:graphicData>
            </a:graphic>
          </wp:inline>
        </w:drawing>
      </w:r>
    </w:p>
    <w:p w14:paraId="14D5FD97" w14:textId="77777777" w:rsidR="00CF4E5A" w:rsidRDefault="00CF4E5A" w:rsidP="00E12CAA">
      <w:pPr>
        <w:rPr>
          <w:lang w:val="en-US"/>
        </w:rPr>
      </w:pPr>
    </w:p>
    <w:p w14:paraId="5C8AF32C" w14:textId="7967343C" w:rsidR="00CF4E5A" w:rsidRPr="00CD3D23" w:rsidRDefault="00CF4E5A" w:rsidP="00CF4E5A">
      <w:pPr>
        <w:rPr>
          <w:rFonts w:ascii="Times New Roman" w:hAnsi="Times New Roman"/>
        </w:rPr>
      </w:pPr>
      <w:r w:rsidRPr="00CD3D23">
        <w:rPr>
          <w:rFonts w:ascii="Times New Roman" w:hAnsi="Times New Roman"/>
        </w:rPr>
        <w:t>The Pop Lit Quiz drew participants from various departments, creating a diverse and</w:t>
      </w:r>
    </w:p>
    <w:p w14:paraId="524D3F5E" w14:textId="579C3EEF" w:rsidR="00CF4E5A" w:rsidRDefault="00CF4E5A" w:rsidP="00CD3D23">
      <w:pPr>
        <w:rPr>
          <w:rFonts w:ascii="Times New Roman" w:hAnsi="Times New Roman"/>
        </w:rPr>
      </w:pPr>
      <w:r w:rsidRPr="00CD3D23">
        <w:rPr>
          <w:rFonts w:ascii="Times New Roman" w:hAnsi="Times New Roman"/>
        </w:rPr>
        <w:t>enthusiastic crowd.</w:t>
      </w:r>
      <w:r w:rsidR="00CD3D23" w:rsidRPr="00CD3D23">
        <w:rPr>
          <w:rFonts w:ascii="Times New Roman" w:hAnsi="Times New Roman"/>
        </w:rPr>
        <w:t xml:space="preserve"> </w:t>
      </w:r>
      <w:r w:rsidRPr="00CD3D23">
        <w:rPr>
          <w:rFonts w:ascii="Times New Roman" w:hAnsi="Times New Roman"/>
        </w:rPr>
        <w:t>Pop Lit Quiz: Participants tested their knowledge of popular literature in a fun and competitive atmosphere.</w:t>
      </w:r>
      <w:r w:rsidR="00CD3D23" w:rsidRPr="00CD3D23">
        <w:rPr>
          <w:rFonts w:ascii="Times New Roman" w:hAnsi="Times New Roman"/>
        </w:rPr>
        <w:t xml:space="preserve"> The event featured three rounds of challenging literary questions, spanning various genres, time periods, and cultures- the Book to Film Adaptation Round, Classic Crossword Challenge, Lost in Translation, and Comic Caping Round. </w:t>
      </w:r>
    </w:p>
    <w:p w14:paraId="65CCF130" w14:textId="77777777" w:rsidR="00CD3D23" w:rsidRPr="00CD3D23" w:rsidRDefault="00CD3D23" w:rsidP="00CD3D23">
      <w:pPr>
        <w:rPr>
          <w:rFonts w:ascii="Times New Roman" w:hAnsi="Times New Roman"/>
        </w:rPr>
      </w:pPr>
    </w:p>
    <w:p w14:paraId="7D130C8D" w14:textId="30D2A889" w:rsidR="00CD3D23" w:rsidRPr="00CD3D23" w:rsidRDefault="00CD3D23" w:rsidP="00CD3D23">
      <w:pPr>
        <w:rPr>
          <w:rFonts w:ascii="Times New Roman" w:hAnsi="Times New Roman"/>
        </w:rPr>
      </w:pPr>
      <w:r w:rsidRPr="00CD3D23">
        <w:rPr>
          <w:rFonts w:ascii="Times New Roman" w:hAnsi="Times New Roman"/>
        </w:rPr>
        <w:t xml:space="preserve">The </w:t>
      </w:r>
      <w:r>
        <w:rPr>
          <w:rFonts w:ascii="Times New Roman" w:hAnsi="Times New Roman"/>
        </w:rPr>
        <w:t>Pop Lit.</w:t>
      </w:r>
      <w:r w:rsidRPr="00CD3D23">
        <w:rPr>
          <w:rFonts w:ascii="Times New Roman" w:hAnsi="Times New Roman"/>
        </w:rPr>
        <w:t xml:space="preserve"> Quiz received an overwhelming response. The event succeeded in creating</w:t>
      </w:r>
    </w:p>
    <w:p w14:paraId="5ED56778" w14:textId="77777777" w:rsidR="00CD3D23" w:rsidRPr="00CD3D23" w:rsidRDefault="00CD3D23" w:rsidP="00CD3D23">
      <w:pPr>
        <w:rPr>
          <w:rFonts w:ascii="Times New Roman" w:hAnsi="Times New Roman"/>
        </w:rPr>
      </w:pPr>
      <w:r w:rsidRPr="00CD3D23">
        <w:rPr>
          <w:rFonts w:ascii="Times New Roman" w:hAnsi="Times New Roman"/>
        </w:rPr>
        <w:t>an intellectually charged atmosphere and promoting literary interest among the participants.</w:t>
      </w:r>
    </w:p>
    <w:p w14:paraId="3BEF5650" w14:textId="77777777" w:rsidR="00CD3D23" w:rsidRPr="00CD3D23" w:rsidRDefault="00CD3D23" w:rsidP="00CD3D23">
      <w:pPr>
        <w:rPr>
          <w:rFonts w:ascii="Times New Roman" w:hAnsi="Times New Roman"/>
        </w:rPr>
      </w:pPr>
      <w:r w:rsidRPr="00CD3D23">
        <w:rPr>
          <w:rFonts w:ascii="Times New Roman" w:hAnsi="Times New Roman"/>
        </w:rPr>
        <w:t>Participants from various departments showcased their literary knowledge, and the winners</w:t>
      </w:r>
    </w:p>
    <w:p w14:paraId="1A579D5F" w14:textId="67CF0E3B" w:rsidR="00CD3D23" w:rsidRPr="00CD3D23" w:rsidRDefault="00CD3D23" w:rsidP="00CD3D23">
      <w:pPr>
        <w:rPr>
          <w:rFonts w:ascii="Times New Roman" w:hAnsi="Times New Roman"/>
        </w:rPr>
      </w:pPr>
      <w:r w:rsidRPr="00CD3D23">
        <w:rPr>
          <w:rFonts w:ascii="Times New Roman" w:hAnsi="Times New Roman"/>
        </w:rPr>
        <w:t>received well-deserved recognition.</w:t>
      </w:r>
    </w:p>
    <w:p w14:paraId="297C1983" w14:textId="77777777" w:rsidR="00CF4E5A" w:rsidRPr="00CD3D23" w:rsidRDefault="00CF4E5A" w:rsidP="00E12CAA">
      <w:pPr>
        <w:rPr>
          <w:rFonts w:ascii="Times New Roman" w:hAnsi="Times New Roman"/>
          <w:lang w:val="en-US"/>
        </w:rPr>
      </w:pPr>
    </w:p>
    <w:p w14:paraId="3820D400" w14:textId="77777777" w:rsidR="00AF0254" w:rsidRDefault="00AF0254">
      <w:pPr>
        <w:rPr>
          <w:rFonts w:ascii="Times New Roman" w:hAnsi="Times New Roman"/>
        </w:rPr>
      </w:pPr>
    </w:p>
    <w:p w14:paraId="253BDFE2" w14:textId="185A5DE4" w:rsidR="003A7EAD" w:rsidRDefault="003A7EAD" w:rsidP="003A7EAD">
      <w:pPr>
        <w:jc w:val="center"/>
        <w:rPr>
          <w:rFonts w:ascii="Times New Roman" w:hAnsi="Times New Roman"/>
        </w:rPr>
      </w:pPr>
    </w:p>
    <w:p w14:paraId="2B5F181D" w14:textId="77777777" w:rsidR="00CD3D23" w:rsidRDefault="00CD3D23" w:rsidP="00CD3D23">
      <w:pPr>
        <w:rPr>
          <w:rFonts w:ascii="Times New Roman" w:hAnsi="Times New Roman"/>
        </w:rPr>
      </w:pPr>
    </w:p>
    <w:p w14:paraId="2528B914" w14:textId="67070D3D" w:rsidR="00CD3D23" w:rsidRDefault="00CD3D23" w:rsidP="003A7EAD">
      <w:pPr>
        <w:jc w:val="center"/>
        <w:rPr>
          <w:rFonts w:ascii="Times New Roman" w:hAnsi="Times New Roman"/>
        </w:rPr>
      </w:pPr>
      <w:r>
        <w:rPr>
          <w:rFonts w:ascii="Times New Roman" w:hAnsi="Times New Roman"/>
          <w:noProof/>
        </w:rPr>
        <w:drawing>
          <wp:inline distT="0" distB="0" distL="0" distR="0" wp14:anchorId="1493D99E" wp14:editId="5AAB41D8">
            <wp:extent cx="3580130" cy="1711819"/>
            <wp:effectExtent l="0" t="0" r="1270" b="3175"/>
            <wp:docPr id="164829941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99413" name="Picture 1648299413"/>
                    <pic:cNvPicPr/>
                  </pic:nvPicPr>
                  <pic:blipFill rotWithShape="1">
                    <a:blip r:embed="rId33">
                      <a:extLst>
                        <a:ext uri="{28A0092B-C50C-407E-A947-70E740481C1C}">
                          <a14:useLocalDpi xmlns:a14="http://schemas.microsoft.com/office/drawing/2010/main" val="0"/>
                        </a:ext>
                      </a:extLst>
                    </a:blip>
                    <a:srcRect l="1627" t="3575"/>
                    <a:stretch/>
                  </pic:blipFill>
                  <pic:spPr bwMode="auto">
                    <a:xfrm>
                      <a:off x="0" y="0"/>
                      <a:ext cx="3601236" cy="1721911"/>
                    </a:xfrm>
                    <a:prstGeom prst="rect">
                      <a:avLst/>
                    </a:prstGeom>
                    <a:ln>
                      <a:noFill/>
                    </a:ln>
                    <a:extLst>
                      <a:ext uri="{53640926-AAD7-44D8-BBD7-CCE9431645EC}">
                        <a14:shadowObscured xmlns:a14="http://schemas.microsoft.com/office/drawing/2010/main"/>
                      </a:ext>
                    </a:extLst>
                  </pic:spPr>
                </pic:pic>
              </a:graphicData>
            </a:graphic>
          </wp:inline>
        </w:drawing>
      </w:r>
    </w:p>
    <w:p w14:paraId="22F3F811" w14:textId="65441F01" w:rsidR="00CD3D23" w:rsidRDefault="00CD3D23" w:rsidP="00CD3D23">
      <w:pPr>
        <w:rPr>
          <w:rFonts w:ascii="Times New Roman" w:hAnsi="Times New Roman"/>
        </w:rPr>
      </w:pPr>
    </w:p>
    <w:p w14:paraId="55ECFBA5" w14:textId="0D5803A5" w:rsidR="00D64CB1" w:rsidRDefault="00CD3D23" w:rsidP="00994E71">
      <w:pPr>
        <w:rPr>
          <w:rFonts w:ascii="Times New Roman" w:hAnsi="Times New Roman"/>
        </w:rPr>
      </w:pPr>
      <w:r w:rsidRPr="00165D17">
        <w:rPr>
          <w:rFonts w:ascii="Times New Roman" w:hAnsi="Times New Roman"/>
        </w:rPr>
        <w:t>Mélange</w:t>
      </w:r>
      <w:r>
        <w:rPr>
          <w:rFonts w:ascii="Times New Roman" w:hAnsi="Times New Roman"/>
        </w:rPr>
        <w:t xml:space="preserve">, The Literary Fest of Redstockings Literary Society dropped its curtains for this edition with a bang with </w:t>
      </w:r>
      <w:r w:rsidR="00FB2816">
        <w:rPr>
          <w:rFonts w:ascii="Times New Roman" w:hAnsi="Times New Roman"/>
        </w:rPr>
        <w:t xml:space="preserve">the </w:t>
      </w:r>
      <w:r>
        <w:rPr>
          <w:rFonts w:ascii="Times New Roman" w:hAnsi="Times New Roman"/>
        </w:rPr>
        <w:t>play</w:t>
      </w:r>
      <w:r w:rsidR="00FB2816">
        <w:rPr>
          <w:rFonts w:ascii="Times New Roman" w:hAnsi="Times New Roman"/>
        </w:rPr>
        <w:t xml:space="preserve"> </w:t>
      </w:r>
      <w:r w:rsidR="00FB2816" w:rsidRPr="00CD3D23">
        <w:rPr>
          <w:rFonts w:ascii="Times New Roman" w:hAnsi="Times New Roman"/>
        </w:rPr>
        <w:t>Rosaline &amp; Julie</w:t>
      </w:r>
      <w:r w:rsidR="00FB2816">
        <w:rPr>
          <w:rFonts w:ascii="Times New Roman" w:hAnsi="Times New Roman"/>
        </w:rPr>
        <w:t>t</w:t>
      </w:r>
      <w:r w:rsidR="00FB2816" w:rsidRPr="00CD3D23">
        <w:rPr>
          <w:rFonts w:ascii="Times New Roman" w:hAnsi="Times New Roman"/>
        </w:rPr>
        <w:t>: A modern interpretation of the classic tal</w:t>
      </w:r>
      <w:r w:rsidR="00FB2816">
        <w:rPr>
          <w:rFonts w:ascii="Times New Roman" w:hAnsi="Times New Roman"/>
        </w:rPr>
        <w:t xml:space="preserve">e Shakespearean tale of Romeo and Juliet. The queer twist on the play encapsulated the fresh and diverse perspectives which RLS stands for, and brought alternative narratives to the forefront. The heartfelt </w:t>
      </w:r>
      <w:r w:rsidRPr="00CD3D23">
        <w:rPr>
          <w:rFonts w:ascii="Times New Roman" w:hAnsi="Times New Roman"/>
        </w:rPr>
        <w:t>perform</w:t>
      </w:r>
      <w:r w:rsidR="00FB2816">
        <w:rPr>
          <w:rFonts w:ascii="Times New Roman" w:hAnsi="Times New Roman"/>
        </w:rPr>
        <w:t>ances of the cast as star-crossed lovers torn apart by society tugged at the heartstrings of the audience,</w:t>
      </w:r>
      <w:r w:rsidRPr="00CD3D23">
        <w:rPr>
          <w:rFonts w:ascii="Times New Roman" w:hAnsi="Times New Roman"/>
        </w:rPr>
        <w:t xml:space="preserve"> </w:t>
      </w:r>
      <w:r w:rsidR="00FB2816">
        <w:rPr>
          <w:rFonts w:ascii="Times New Roman" w:hAnsi="Times New Roman"/>
        </w:rPr>
        <w:t xml:space="preserve">and the play quickly became a fan-favourite. Thus, Redstockings successfully took another fruitful step towards </w:t>
      </w:r>
      <w:r w:rsidRPr="00CD3D23">
        <w:rPr>
          <w:rFonts w:ascii="Times New Roman" w:hAnsi="Times New Roman"/>
        </w:rPr>
        <w:t>exploring new perspectives and themes</w:t>
      </w:r>
      <w:r w:rsidR="00FB2816">
        <w:rPr>
          <w:rFonts w:ascii="Times New Roman" w:hAnsi="Times New Roman"/>
        </w:rPr>
        <w:t xml:space="preserve"> in literature, whilst respecting literary traditions.</w:t>
      </w:r>
    </w:p>
    <w:p w14:paraId="37AD891D" w14:textId="77777777" w:rsidR="00FB2816" w:rsidRDefault="00FB2816" w:rsidP="00994E71">
      <w:pPr>
        <w:rPr>
          <w:rFonts w:ascii="Times New Roman" w:hAnsi="Times New Roman"/>
        </w:rPr>
      </w:pPr>
    </w:p>
    <w:p w14:paraId="07299236" w14:textId="77777777" w:rsidR="00FB2816" w:rsidRDefault="00FB2816" w:rsidP="00994E71">
      <w:pPr>
        <w:rPr>
          <w:rFonts w:ascii="Times New Roman" w:hAnsi="Times New Roman"/>
        </w:rPr>
      </w:pPr>
    </w:p>
    <w:p w14:paraId="44E61A22" w14:textId="77777777" w:rsidR="00FB2816" w:rsidRDefault="00FB2816" w:rsidP="00994E71">
      <w:pPr>
        <w:rPr>
          <w:rFonts w:ascii="Times New Roman" w:hAnsi="Times New Roman"/>
        </w:rPr>
      </w:pPr>
    </w:p>
    <w:p w14:paraId="7BBA6DF3" w14:textId="77777777" w:rsidR="00FB2816" w:rsidRDefault="00FB2816" w:rsidP="00994E71">
      <w:pPr>
        <w:rPr>
          <w:rFonts w:ascii="Times New Roman" w:hAnsi="Times New Roman"/>
        </w:rPr>
      </w:pPr>
    </w:p>
    <w:p w14:paraId="6D3710F6" w14:textId="77777777" w:rsidR="00FB2816" w:rsidRDefault="00FB2816" w:rsidP="00994E71">
      <w:pPr>
        <w:rPr>
          <w:rFonts w:ascii="Times New Roman" w:hAnsi="Times New Roman"/>
        </w:rPr>
      </w:pPr>
    </w:p>
    <w:p w14:paraId="38F17908" w14:textId="77777777" w:rsidR="00FB2816" w:rsidRDefault="00FB2816" w:rsidP="00994E71">
      <w:pPr>
        <w:rPr>
          <w:rFonts w:ascii="Times New Roman" w:hAnsi="Times New Roman"/>
        </w:rPr>
      </w:pPr>
    </w:p>
    <w:p w14:paraId="48494A70" w14:textId="77777777" w:rsidR="00FB2816" w:rsidRDefault="00FB2816" w:rsidP="00994E71">
      <w:pPr>
        <w:rPr>
          <w:rFonts w:ascii="Times New Roman" w:hAnsi="Times New Roman"/>
        </w:rPr>
      </w:pPr>
    </w:p>
    <w:p w14:paraId="6E014201" w14:textId="77777777" w:rsidR="00FB2816" w:rsidRDefault="00FB2816" w:rsidP="00994E71">
      <w:pPr>
        <w:rPr>
          <w:rFonts w:ascii="Times New Roman" w:hAnsi="Times New Roman"/>
        </w:rPr>
      </w:pPr>
    </w:p>
    <w:p w14:paraId="6DA02848" w14:textId="77777777" w:rsidR="00FB2816" w:rsidRDefault="00FB2816" w:rsidP="00994E71">
      <w:pPr>
        <w:rPr>
          <w:rFonts w:ascii="Times New Roman" w:hAnsi="Times New Roman"/>
        </w:rPr>
      </w:pPr>
    </w:p>
    <w:p w14:paraId="217896F7" w14:textId="77777777" w:rsidR="00FB2816" w:rsidRDefault="00FB2816" w:rsidP="00994E71">
      <w:pPr>
        <w:rPr>
          <w:rFonts w:ascii="Times New Roman" w:hAnsi="Times New Roman"/>
        </w:rPr>
      </w:pPr>
    </w:p>
    <w:p w14:paraId="161E9F67" w14:textId="77777777" w:rsidR="00FB2816" w:rsidRDefault="00FB2816" w:rsidP="00994E71">
      <w:pPr>
        <w:rPr>
          <w:rFonts w:ascii="Times New Roman" w:hAnsi="Times New Roman"/>
        </w:rPr>
      </w:pPr>
    </w:p>
    <w:p w14:paraId="3D31A4BC" w14:textId="77777777" w:rsidR="00FB2816" w:rsidRDefault="00FB2816" w:rsidP="00994E71">
      <w:pPr>
        <w:rPr>
          <w:rFonts w:ascii="Times New Roman" w:hAnsi="Times New Roman"/>
        </w:rPr>
      </w:pPr>
    </w:p>
    <w:p w14:paraId="1A9548CD" w14:textId="77777777" w:rsidR="00FB2816" w:rsidRDefault="00FB2816" w:rsidP="00994E71">
      <w:pPr>
        <w:rPr>
          <w:rFonts w:ascii="Times New Roman" w:hAnsi="Times New Roman"/>
        </w:rPr>
      </w:pPr>
    </w:p>
    <w:p w14:paraId="38988A10" w14:textId="77777777" w:rsidR="00FB2816" w:rsidRDefault="00FB2816" w:rsidP="00994E71">
      <w:pPr>
        <w:rPr>
          <w:rFonts w:ascii="Times New Roman" w:hAnsi="Times New Roman"/>
        </w:rPr>
      </w:pPr>
    </w:p>
    <w:p w14:paraId="361A9C11" w14:textId="77777777" w:rsidR="00FB2816" w:rsidRDefault="00FB2816" w:rsidP="00994E71">
      <w:pPr>
        <w:rPr>
          <w:rFonts w:ascii="Times New Roman" w:hAnsi="Times New Roman"/>
        </w:rPr>
      </w:pPr>
    </w:p>
    <w:p w14:paraId="3A675152" w14:textId="77777777" w:rsidR="00FB2816" w:rsidRDefault="00FB2816" w:rsidP="00994E71">
      <w:pPr>
        <w:rPr>
          <w:rFonts w:ascii="Times New Roman" w:hAnsi="Times New Roman"/>
        </w:rPr>
      </w:pPr>
    </w:p>
    <w:p w14:paraId="3BFA697A" w14:textId="77777777" w:rsidR="00FB2816" w:rsidRDefault="00FB2816" w:rsidP="00994E71">
      <w:pPr>
        <w:rPr>
          <w:rFonts w:ascii="Times New Roman" w:hAnsi="Times New Roman"/>
        </w:rPr>
      </w:pPr>
    </w:p>
    <w:p w14:paraId="6084991A" w14:textId="77777777" w:rsidR="00FB2816" w:rsidRDefault="00FB2816" w:rsidP="00994E71">
      <w:pPr>
        <w:rPr>
          <w:rFonts w:ascii="Times New Roman" w:hAnsi="Times New Roman"/>
        </w:rPr>
      </w:pPr>
    </w:p>
    <w:p w14:paraId="43B1A27F" w14:textId="77777777" w:rsidR="00FB2816" w:rsidRDefault="00FB2816" w:rsidP="00994E71">
      <w:pPr>
        <w:rPr>
          <w:rFonts w:ascii="Times New Roman" w:hAnsi="Times New Roman"/>
        </w:rPr>
      </w:pPr>
    </w:p>
    <w:p w14:paraId="5C3360FD" w14:textId="77777777" w:rsidR="00FB2816" w:rsidRDefault="00FB2816" w:rsidP="00994E71">
      <w:pPr>
        <w:rPr>
          <w:rFonts w:ascii="Times New Roman" w:hAnsi="Times New Roman"/>
        </w:rPr>
      </w:pPr>
    </w:p>
    <w:p w14:paraId="7977BAC3" w14:textId="77777777" w:rsidR="00FB2816" w:rsidRDefault="00FB2816" w:rsidP="00994E71">
      <w:pPr>
        <w:rPr>
          <w:rFonts w:ascii="Times New Roman" w:hAnsi="Times New Roman"/>
        </w:rPr>
      </w:pPr>
    </w:p>
    <w:p w14:paraId="453A0D3F" w14:textId="77777777" w:rsidR="00FB2816" w:rsidRDefault="00FB2816" w:rsidP="00994E71">
      <w:pPr>
        <w:rPr>
          <w:rFonts w:ascii="Times New Roman" w:hAnsi="Times New Roman"/>
        </w:rPr>
      </w:pPr>
    </w:p>
    <w:p w14:paraId="299EBCE4" w14:textId="77777777" w:rsidR="00FB2816" w:rsidRDefault="00FB2816" w:rsidP="00994E71">
      <w:pPr>
        <w:rPr>
          <w:rFonts w:ascii="Times New Roman" w:hAnsi="Times New Roman"/>
        </w:rPr>
      </w:pPr>
    </w:p>
    <w:p w14:paraId="14D6A91C" w14:textId="77777777" w:rsidR="00FB2816" w:rsidRDefault="00FB2816" w:rsidP="00994E71">
      <w:pPr>
        <w:rPr>
          <w:rFonts w:ascii="Times New Roman" w:hAnsi="Times New Roman"/>
        </w:rPr>
      </w:pPr>
    </w:p>
    <w:p w14:paraId="644B294C" w14:textId="77777777" w:rsidR="00FB2816" w:rsidRDefault="00FB2816" w:rsidP="00994E71">
      <w:pPr>
        <w:rPr>
          <w:rFonts w:ascii="Times New Roman" w:hAnsi="Times New Roman"/>
        </w:rPr>
      </w:pPr>
    </w:p>
    <w:p w14:paraId="625BC3C1" w14:textId="77777777" w:rsidR="00FB2816" w:rsidRDefault="00FB2816" w:rsidP="00994E71">
      <w:pPr>
        <w:rPr>
          <w:rFonts w:ascii="Times New Roman" w:hAnsi="Times New Roman"/>
        </w:rPr>
      </w:pPr>
    </w:p>
    <w:p w14:paraId="249337D0" w14:textId="77777777" w:rsidR="00FB2816" w:rsidRDefault="00FB2816" w:rsidP="00994E71">
      <w:pPr>
        <w:rPr>
          <w:rFonts w:ascii="Times New Roman" w:hAnsi="Times New Roman"/>
        </w:rPr>
      </w:pPr>
    </w:p>
    <w:p w14:paraId="6EFE6FA5" w14:textId="77777777" w:rsidR="00FB2816" w:rsidRDefault="00FB2816" w:rsidP="00994E71">
      <w:pPr>
        <w:rPr>
          <w:rFonts w:ascii="Times New Roman" w:hAnsi="Times New Roman"/>
        </w:rPr>
      </w:pPr>
    </w:p>
    <w:p w14:paraId="5E26ECB0" w14:textId="77777777" w:rsidR="00FB2816" w:rsidRDefault="00FB2816" w:rsidP="00994E71">
      <w:pPr>
        <w:rPr>
          <w:rFonts w:ascii="Times New Roman" w:hAnsi="Times New Roman"/>
        </w:rPr>
      </w:pPr>
    </w:p>
    <w:p w14:paraId="0C9F4BF0" w14:textId="77777777" w:rsidR="00FB2816" w:rsidRDefault="00FB2816" w:rsidP="00994E71">
      <w:pPr>
        <w:rPr>
          <w:rFonts w:ascii="Times New Roman" w:hAnsi="Times New Roman"/>
        </w:rPr>
      </w:pPr>
    </w:p>
    <w:p w14:paraId="2B4AA9E9" w14:textId="77777777" w:rsidR="00FB2816" w:rsidRDefault="00FB2816" w:rsidP="00994E71">
      <w:pPr>
        <w:rPr>
          <w:rFonts w:ascii="Times New Roman" w:hAnsi="Times New Roman"/>
        </w:rPr>
      </w:pPr>
    </w:p>
    <w:p w14:paraId="4112E3FA" w14:textId="77777777" w:rsidR="00FB2816" w:rsidRDefault="00FB2816" w:rsidP="00994E71">
      <w:pPr>
        <w:rPr>
          <w:rFonts w:ascii="Times New Roman" w:hAnsi="Times New Roman"/>
        </w:rPr>
      </w:pPr>
    </w:p>
    <w:p w14:paraId="5917A2D1" w14:textId="77777777" w:rsidR="00FB2816" w:rsidRDefault="00FB2816" w:rsidP="00994E71">
      <w:pPr>
        <w:rPr>
          <w:rFonts w:ascii="Times New Roman" w:hAnsi="Times New Roman"/>
        </w:rPr>
      </w:pPr>
    </w:p>
    <w:p w14:paraId="4FFEBC80" w14:textId="77777777" w:rsidR="00FB2816" w:rsidRDefault="00FB2816" w:rsidP="00994E71">
      <w:pPr>
        <w:rPr>
          <w:rFonts w:ascii="Times New Roman" w:hAnsi="Times New Roman"/>
        </w:rPr>
      </w:pPr>
    </w:p>
    <w:p w14:paraId="5A69E2E6" w14:textId="77777777" w:rsidR="00FB2816" w:rsidRDefault="00FB2816" w:rsidP="00994E71">
      <w:pPr>
        <w:rPr>
          <w:rFonts w:ascii="Times New Roman" w:hAnsi="Times New Roman"/>
        </w:rPr>
      </w:pPr>
    </w:p>
    <w:p w14:paraId="484ED35D" w14:textId="77777777" w:rsidR="00FB2816" w:rsidRDefault="00FB2816" w:rsidP="00994E71">
      <w:pPr>
        <w:rPr>
          <w:rFonts w:ascii="Times New Roman" w:hAnsi="Times New Roman"/>
        </w:rPr>
      </w:pPr>
    </w:p>
    <w:p w14:paraId="524F3C92" w14:textId="77777777" w:rsidR="00FB2816" w:rsidRDefault="00FB2816" w:rsidP="00994E71">
      <w:pPr>
        <w:rPr>
          <w:rFonts w:ascii="Times New Roman" w:hAnsi="Times New Roman"/>
        </w:rPr>
      </w:pPr>
    </w:p>
    <w:p w14:paraId="058D8D83" w14:textId="77777777" w:rsidR="00FB2816" w:rsidRDefault="00FB2816" w:rsidP="00994E71">
      <w:pPr>
        <w:rPr>
          <w:rFonts w:ascii="Times New Roman" w:hAnsi="Times New Roman"/>
        </w:rPr>
      </w:pPr>
    </w:p>
    <w:p w14:paraId="53B727B1" w14:textId="77777777" w:rsidR="00FB2816" w:rsidRDefault="00FB2816" w:rsidP="00994E71">
      <w:pPr>
        <w:rPr>
          <w:rFonts w:ascii="Times New Roman" w:hAnsi="Times New Roman"/>
        </w:rPr>
      </w:pPr>
    </w:p>
    <w:p w14:paraId="5B97BCFE" w14:textId="77777777" w:rsidR="00FB2816" w:rsidRDefault="00FB2816" w:rsidP="00994E71">
      <w:pPr>
        <w:rPr>
          <w:rFonts w:ascii="Times New Roman" w:hAnsi="Times New Roman"/>
        </w:rPr>
      </w:pPr>
    </w:p>
    <w:p w14:paraId="3F4087F3" w14:textId="77777777" w:rsidR="00FB2816" w:rsidRDefault="00FB2816" w:rsidP="00994E71">
      <w:pPr>
        <w:rPr>
          <w:rFonts w:ascii="Times New Roman" w:hAnsi="Times New Roman"/>
        </w:rPr>
      </w:pPr>
    </w:p>
    <w:p w14:paraId="51169292" w14:textId="77777777" w:rsidR="00FB2816" w:rsidRDefault="00FB2816" w:rsidP="00994E71">
      <w:pPr>
        <w:rPr>
          <w:rFonts w:ascii="Times New Roman" w:hAnsi="Times New Roman"/>
        </w:rPr>
      </w:pPr>
    </w:p>
    <w:p w14:paraId="61477240" w14:textId="3829EB06" w:rsidR="00FB2816" w:rsidRDefault="00FB2816" w:rsidP="00FB2816">
      <w:pPr>
        <w:jc w:val="center"/>
        <w:rPr>
          <w:rFonts w:ascii="Times New Roman" w:hAnsi="Times New Roman"/>
          <w:sz w:val="32"/>
          <w:szCs w:val="32"/>
        </w:rPr>
      </w:pPr>
      <w:r>
        <w:rPr>
          <w:rFonts w:ascii="Times New Roman" w:hAnsi="Times New Roman"/>
          <w:sz w:val="32"/>
          <w:szCs w:val="32"/>
        </w:rPr>
        <w:t>_____________________________________________________</w:t>
      </w:r>
    </w:p>
    <w:p w14:paraId="78844D64" w14:textId="77777777" w:rsidR="00FB2816" w:rsidRDefault="00FB2816" w:rsidP="00FB2816">
      <w:pPr>
        <w:jc w:val="center"/>
        <w:rPr>
          <w:rFonts w:ascii="Times New Roman" w:hAnsi="Times New Roman"/>
          <w:sz w:val="32"/>
          <w:szCs w:val="32"/>
        </w:rPr>
      </w:pPr>
    </w:p>
    <w:p w14:paraId="637FDFAA" w14:textId="0F8C09DE" w:rsidR="00FB2816" w:rsidRDefault="00FB2816" w:rsidP="00FB2816">
      <w:pPr>
        <w:jc w:val="center"/>
        <w:rPr>
          <w:rFonts w:ascii="Times New Roman" w:hAnsi="Times New Roman"/>
          <w:sz w:val="32"/>
          <w:szCs w:val="32"/>
        </w:rPr>
      </w:pPr>
      <w:r w:rsidRPr="00FB2816">
        <w:rPr>
          <w:rFonts w:ascii="Times New Roman" w:hAnsi="Times New Roman"/>
          <w:sz w:val="32"/>
          <w:szCs w:val="32"/>
        </w:rPr>
        <w:t xml:space="preserve">As Redstockings Literary Society </w:t>
      </w:r>
      <w:r>
        <w:rPr>
          <w:rFonts w:ascii="Times New Roman" w:hAnsi="Times New Roman"/>
          <w:sz w:val="32"/>
          <w:szCs w:val="32"/>
        </w:rPr>
        <w:t>looks back and reflects</w:t>
      </w:r>
      <w:r w:rsidRPr="00FB2816">
        <w:rPr>
          <w:rFonts w:ascii="Times New Roman" w:hAnsi="Times New Roman"/>
          <w:sz w:val="32"/>
          <w:szCs w:val="32"/>
        </w:rPr>
        <w:t xml:space="preserve"> on its past endeavo</w:t>
      </w:r>
      <w:r>
        <w:rPr>
          <w:rFonts w:ascii="Times New Roman" w:hAnsi="Times New Roman"/>
          <w:sz w:val="32"/>
          <w:szCs w:val="32"/>
        </w:rPr>
        <w:t>u</w:t>
      </w:r>
      <w:r w:rsidRPr="00FB2816">
        <w:rPr>
          <w:rFonts w:ascii="Times New Roman" w:hAnsi="Times New Roman"/>
          <w:sz w:val="32"/>
          <w:szCs w:val="32"/>
        </w:rPr>
        <w:t xml:space="preserve">rs, it </w:t>
      </w:r>
      <w:r>
        <w:rPr>
          <w:rFonts w:ascii="Times New Roman" w:hAnsi="Times New Roman"/>
          <w:sz w:val="32"/>
          <w:szCs w:val="32"/>
        </w:rPr>
        <w:t xml:space="preserve">looks forward to higher grounds and </w:t>
      </w:r>
      <w:r w:rsidR="00852176">
        <w:rPr>
          <w:rFonts w:ascii="Times New Roman" w:hAnsi="Times New Roman"/>
          <w:sz w:val="32"/>
          <w:szCs w:val="32"/>
        </w:rPr>
        <w:t>more opportunities to host enriching events</w:t>
      </w:r>
      <w:r w:rsidRPr="00FB2816">
        <w:rPr>
          <w:rFonts w:ascii="Times New Roman" w:hAnsi="Times New Roman"/>
          <w:sz w:val="32"/>
          <w:szCs w:val="32"/>
        </w:rPr>
        <w:t xml:space="preserve">, </w:t>
      </w:r>
      <w:r w:rsidR="00852176">
        <w:rPr>
          <w:rFonts w:ascii="Times New Roman" w:hAnsi="Times New Roman"/>
          <w:sz w:val="32"/>
          <w:szCs w:val="32"/>
        </w:rPr>
        <w:t>and march forward in its goal of being a platform and a beacon of</w:t>
      </w:r>
      <w:r w:rsidRPr="00FB2816">
        <w:rPr>
          <w:rFonts w:ascii="Times New Roman" w:hAnsi="Times New Roman"/>
          <w:sz w:val="32"/>
          <w:szCs w:val="32"/>
        </w:rPr>
        <w:t xml:space="preserve"> creativity, diversity, and a love for literature among its members</w:t>
      </w:r>
      <w:r w:rsidR="00852176">
        <w:rPr>
          <w:rFonts w:ascii="Times New Roman" w:hAnsi="Times New Roman"/>
          <w:sz w:val="32"/>
          <w:szCs w:val="32"/>
        </w:rPr>
        <w:t>, and the literary circuit.</w:t>
      </w:r>
      <w:r w:rsidRPr="00FB2816">
        <w:rPr>
          <w:rFonts w:ascii="Times New Roman" w:hAnsi="Times New Roman"/>
          <w:sz w:val="32"/>
          <w:szCs w:val="32"/>
        </w:rPr>
        <w:t xml:space="preserve"> </w:t>
      </w:r>
      <w:r w:rsidR="00852176">
        <w:rPr>
          <w:rFonts w:ascii="Times New Roman" w:hAnsi="Times New Roman"/>
          <w:sz w:val="32"/>
          <w:szCs w:val="32"/>
        </w:rPr>
        <w:t xml:space="preserve">We are thankful for the accomplishments we achieved with our Hon’ble Principal, respected Convenors’ and professors’ support, and we march on to </w:t>
      </w:r>
      <w:r w:rsidRPr="00FB2816">
        <w:rPr>
          <w:rFonts w:ascii="Times New Roman" w:hAnsi="Times New Roman"/>
          <w:sz w:val="32"/>
          <w:szCs w:val="32"/>
        </w:rPr>
        <w:t>embrac</w:t>
      </w:r>
      <w:r w:rsidR="00852176">
        <w:rPr>
          <w:rFonts w:ascii="Times New Roman" w:hAnsi="Times New Roman"/>
          <w:sz w:val="32"/>
          <w:szCs w:val="32"/>
        </w:rPr>
        <w:t>e</w:t>
      </w:r>
      <w:r w:rsidRPr="00FB2816">
        <w:rPr>
          <w:rFonts w:ascii="Times New Roman" w:hAnsi="Times New Roman"/>
          <w:sz w:val="32"/>
          <w:szCs w:val="32"/>
        </w:rPr>
        <w:t xml:space="preserve"> new challenges and </w:t>
      </w:r>
      <w:r w:rsidR="00852176">
        <w:rPr>
          <w:rFonts w:ascii="Times New Roman" w:hAnsi="Times New Roman"/>
          <w:sz w:val="32"/>
          <w:szCs w:val="32"/>
        </w:rPr>
        <w:t xml:space="preserve">milestones </w:t>
      </w:r>
      <w:r w:rsidRPr="00FB2816">
        <w:rPr>
          <w:rFonts w:ascii="Times New Roman" w:hAnsi="Times New Roman"/>
          <w:sz w:val="32"/>
          <w:szCs w:val="32"/>
        </w:rPr>
        <w:t>in the pursuit of literary excellence!</w:t>
      </w:r>
    </w:p>
    <w:p w14:paraId="00EA9623" w14:textId="77777777" w:rsidR="00852176" w:rsidRDefault="00852176" w:rsidP="00FB2816">
      <w:pPr>
        <w:jc w:val="center"/>
        <w:rPr>
          <w:rFonts w:ascii="Times New Roman" w:hAnsi="Times New Roman"/>
          <w:sz w:val="32"/>
          <w:szCs w:val="32"/>
        </w:rPr>
      </w:pPr>
    </w:p>
    <w:p w14:paraId="6F08273C" w14:textId="183C9481" w:rsidR="00852176" w:rsidRDefault="00852176" w:rsidP="00FB2816">
      <w:pPr>
        <w:jc w:val="center"/>
        <w:rPr>
          <w:rFonts w:ascii="Times New Roman" w:hAnsi="Times New Roman"/>
          <w:sz w:val="32"/>
          <w:szCs w:val="32"/>
        </w:rPr>
      </w:pPr>
      <w:r>
        <w:rPr>
          <w:rFonts w:ascii="Times New Roman" w:hAnsi="Times New Roman"/>
          <w:sz w:val="32"/>
          <w:szCs w:val="32"/>
        </w:rPr>
        <w:t>________________________________________________________</w:t>
      </w:r>
    </w:p>
    <w:p w14:paraId="7A0EB814" w14:textId="77777777" w:rsidR="00852176" w:rsidRDefault="00852176" w:rsidP="00FB2816">
      <w:pPr>
        <w:jc w:val="center"/>
        <w:rPr>
          <w:rFonts w:ascii="Times New Roman" w:hAnsi="Times New Roman"/>
          <w:sz w:val="32"/>
          <w:szCs w:val="32"/>
        </w:rPr>
      </w:pPr>
    </w:p>
    <w:p w14:paraId="4AF56AED" w14:textId="77777777" w:rsidR="00852176" w:rsidRPr="00FB2816" w:rsidRDefault="00852176" w:rsidP="00FB2816">
      <w:pPr>
        <w:jc w:val="center"/>
        <w:rPr>
          <w:rFonts w:ascii="Times New Roman" w:hAnsi="Times New Roman"/>
          <w:sz w:val="32"/>
          <w:szCs w:val="32"/>
        </w:rPr>
      </w:pPr>
    </w:p>
    <w:sectPr w:rsidR="00852176" w:rsidRPr="00FB2816" w:rsidSect="00373DF5">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36EE3" w14:textId="77777777" w:rsidR="00B61101" w:rsidRDefault="00B61101" w:rsidP="007F2AF7">
      <w:r>
        <w:separator/>
      </w:r>
    </w:p>
  </w:endnote>
  <w:endnote w:type="continuationSeparator" w:id="0">
    <w:p w14:paraId="1F6C2CCF" w14:textId="77777777" w:rsidR="00B61101" w:rsidRDefault="00B61101" w:rsidP="007F2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2BA80" w14:textId="77777777" w:rsidR="00052203" w:rsidRDefault="000522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4D399" w14:textId="77777777" w:rsidR="00052203" w:rsidRDefault="000522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24BD3" w14:textId="77777777" w:rsidR="00052203" w:rsidRDefault="000522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A1A73" w14:textId="77777777" w:rsidR="00B61101" w:rsidRDefault="00B61101" w:rsidP="007F2AF7">
      <w:r>
        <w:separator/>
      </w:r>
    </w:p>
  </w:footnote>
  <w:footnote w:type="continuationSeparator" w:id="0">
    <w:p w14:paraId="1E3E7773" w14:textId="77777777" w:rsidR="00B61101" w:rsidRDefault="00B61101" w:rsidP="007F2A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515CD" w14:textId="77777777" w:rsidR="00052203" w:rsidRDefault="000522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A2B34" w14:textId="77777777" w:rsidR="00052203" w:rsidRDefault="000522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9F1BC" w14:textId="77777777" w:rsidR="00052203" w:rsidRDefault="000522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E357B"/>
    <w:multiLevelType w:val="multilevel"/>
    <w:tmpl w:val="E05E3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72688B"/>
    <w:multiLevelType w:val="multilevel"/>
    <w:tmpl w:val="C9EE3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E5539AB"/>
    <w:multiLevelType w:val="multilevel"/>
    <w:tmpl w:val="30BA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1283431">
    <w:abstractNumId w:val="1"/>
  </w:num>
  <w:num w:numId="2" w16cid:durableId="1843080846">
    <w:abstractNumId w:val="2"/>
  </w:num>
  <w:num w:numId="3" w16cid:durableId="3587751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0"/>
  <w:displayBackgroundShape/>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010"/>
    <w:rsid w:val="000054DB"/>
    <w:rsid w:val="00052203"/>
    <w:rsid w:val="000653A7"/>
    <w:rsid w:val="000940B0"/>
    <w:rsid w:val="000D26D7"/>
    <w:rsid w:val="001213D5"/>
    <w:rsid w:val="00122CB0"/>
    <w:rsid w:val="0012727C"/>
    <w:rsid w:val="00165D17"/>
    <w:rsid w:val="001B1CFF"/>
    <w:rsid w:val="002348F4"/>
    <w:rsid w:val="00250525"/>
    <w:rsid w:val="00281955"/>
    <w:rsid w:val="002D4933"/>
    <w:rsid w:val="002E5CF1"/>
    <w:rsid w:val="003312EA"/>
    <w:rsid w:val="00373DF5"/>
    <w:rsid w:val="0038004A"/>
    <w:rsid w:val="00391DC4"/>
    <w:rsid w:val="003A7EAD"/>
    <w:rsid w:val="003C5FC5"/>
    <w:rsid w:val="00457D40"/>
    <w:rsid w:val="004A356F"/>
    <w:rsid w:val="004B7704"/>
    <w:rsid w:val="004F0F20"/>
    <w:rsid w:val="005106C8"/>
    <w:rsid w:val="005277F7"/>
    <w:rsid w:val="00550290"/>
    <w:rsid w:val="005842C8"/>
    <w:rsid w:val="005A6D5A"/>
    <w:rsid w:val="005C7F25"/>
    <w:rsid w:val="005D03F3"/>
    <w:rsid w:val="00675944"/>
    <w:rsid w:val="006B5536"/>
    <w:rsid w:val="006C4105"/>
    <w:rsid w:val="00793A3C"/>
    <w:rsid w:val="007F2AF7"/>
    <w:rsid w:val="00852176"/>
    <w:rsid w:val="00855B6F"/>
    <w:rsid w:val="00867010"/>
    <w:rsid w:val="00876F93"/>
    <w:rsid w:val="00912058"/>
    <w:rsid w:val="00926A99"/>
    <w:rsid w:val="009605C0"/>
    <w:rsid w:val="009725C7"/>
    <w:rsid w:val="00994E71"/>
    <w:rsid w:val="009A5248"/>
    <w:rsid w:val="009F0168"/>
    <w:rsid w:val="00A0575F"/>
    <w:rsid w:val="00A336C5"/>
    <w:rsid w:val="00A564BE"/>
    <w:rsid w:val="00A810F9"/>
    <w:rsid w:val="00AF0254"/>
    <w:rsid w:val="00B02B51"/>
    <w:rsid w:val="00B1707F"/>
    <w:rsid w:val="00B61101"/>
    <w:rsid w:val="00B82C09"/>
    <w:rsid w:val="00BA19F7"/>
    <w:rsid w:val="00BB6292"/>
    <w:rsid w:val="00C105B2"/>
    <w:rsid w:val="00C4316F"/>
    <w:rsid w:val="00CD3D23"/>
    <w:rsid w:val="00CF4E5A"/>
    <w:rsid w:val="00D64CB1"/>
    <w:rsid w:val="00D72E62"/>
    <w:rsid w:val="00D812C8"/>
    <w:rsid w:val="00D9052D"/>
    <w:rsid w:val="00E03727"/>
    <w:rsid w:val="00E04210"/>
    <w:rsid w:val="00E12CAA"/>
    <w:rsid w:val="00E36A3D"/>
    <w:rsid w:val="00E9037B"/>
    <w:rsid w:val="00E93FC0"/>
    <w:rsid w:val="00F05FBC"/>
    <w:rsid w:val="00F73639"/>
    <w:rsid w:val="00FB2816"/>
    <w:rsid w:val="00FD3096"/>
    <w:rsid w:val="00FE3E2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B46148"/>
  <w15:docId w15:val="{01A45F3D-581C-41BD-8AB3-71B7076E0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kern w:val="2"/>
        <w:sz w:val="22"/>
        <w:szCs w:val="22"/>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010"/>
    <w:rPr>
      <w:sz w:val="24"/>
      <w:szCs w:val="24"/>
    </w:rPr>
  </w:style>
  <w:style w:type="paragraph" w:styleId="Heading1">
    <w:name w:val="heading 1"/>
    <w:basedOn w:val="Normal"/>
    <w:next w:val="Normal"/>
    <w:link w:val="Heading1Char"/>
    <w:uiPriority w:val="9"/>
    <w:qFormat/>
    <w:rsid w:val="00E9037B"/>
    <w:pPr>
      <w:keepNext/>
      <w:spacing w:before="240" w:after="60"/>
      <w:outlineLvl w:val="0"/>
    </w:pPr>
    <w:rPr>
      <w:rFonts w:asciiTheme="majorHAnsi" w:eastAsiaTheme="majorEastAsia" w:hAnsiTheme="majorHAnsi"/>
      <w:b/>
      <w:bCs/>
      <w:kern w:val="32"/>
      <w:sz w:val="32"/>
      <w:szCs w:val="32"/>
      <w:lang w:val="en-GB"/>
    </w:rPr>
  </w:style>
  <w:style w:type="paragraph" w:styleId="Heading2">
    <w:name w:val="heading 2"/>
    <w:basedOn w:val="Normal"/>
    <w:next w:val="Normal"/>
    <w:link w:val="Heading2Char"/>
    <w:uiPriority w:val="9"/>
    <w:semiHidden/>
    <w:unhideWhenUsed/>
    <w:qFormat/>
    <w:rsid w:val="00E9037B"/>
    <w:pPr>
      <w:keepNext/>
      <w:spacing w:before="240" w:after="60"/>
      <w:outlineLvl w:val="1"/>
    </w:pPr>
    <w:rPr>
      <w:rFonts w:asciiTheme="majorHAnsi" w:eastAsiaTheme="majorEastAsia" w:hAnsiTheme="majorHAnsi"/>
      <w:b/>
      <w:bCs/>
      <w:i/>
      <w:iCs/>
      <w:sz w:val="28"/>
      <w:szCs w:val="28"/>
      <w:lang w:val="en-GB"/>
    </w:rPr>
  </w:style>
  <w:style w:type="paragraph" w:styleId="Heading3">
    <w:name w:val="heading 3"/>
    <w:basedOn w:val="Normal"/>
    <w:next w:val="Normal"/>
    <w:link w:val="Heading3Char"/>
    <w:uiPriority w:val="9"/>
    <w:semiHidden/>
    <w:unhideWhenUsed/>
    <w:qFormat/>
    <w:rsid w:val="00E9037B"/>
    <w:pPr>
      <w:keepNext/>
      <w:spacing w:before="240" w:after="60"/>
      <w:outlineLvl w:val="2"/>
    </w:pPr>
    <w:rPr>
      <w:rFonts w:asciiTheme="majorHAnsi" w:eastAsiaTheme="majorEastAsia" w:hAnsiTheme="majorHAnsi"/>
      <w:b/>
      <w:bCs/>
      <w:sz w:val="26"/>
      <w:szCs w:val="26"/>
      <w:lang w:val="en-GB"/>
    </w:rPr>
  </w:style>
  <w:style w:type="paragraph" w:styleId="Heading4">
    <w:name w:val="heading 4"/>
    <w:basedOn w:val="Normal"/>
    <w:next w:val="Normal"/>
    <w:link w:val="Heading4Char"/>
    <w:uiPriority w:val="9"/>
    <w:semiHidden/>
    <w:unhideWhenUsed/>
    <w:qFormat/>
    <w:rsid w:val="00E9037B"/>
    <w:pPr>
      <w:keepNext/>
      <w:spacing w:before="240" w:after="60"/>
      <w:outlineLvl w:val="3"/>
    </w:pPr>
    <w:rPr>
      <w:b/>
      <w:bCs/>
      <w:sz w:val="28"/>
      <w:szCs w:val="28"/>
      <w:lang w:val="en-GB"/>
    </w:rPr>
  </w:style>
  <w:style w:type="paragraph" w:styleId="Heading5">
    <w:name w:val="heading 5"/>
    <w:basedOn w:val="Normal"/>
    <w:next w:val="Normal"/>
    <w:link w:val="Heading5Char"/>
    <w:uiPriority w:val="9"/>
    <w:semiHidden/>
    <w:unhideWhenUsed/>
    <w:qFormat/>
    <w:rsid w:val="00E9037B"/>
    <w:pPr>
      <w:spacing w:before="240" w:after="60"/>
      <w:outlineLvl w:val="4"/>
    </w:pPr>
    <w:rPr>
      <w:b/>
      <w:bCs/>
      <w:i/>
      <w:iCs/>
      <w:sz w:val="26"/>
      <w:szCs w:val="26"/>
      <w:lang w:val="en-GB"/>
    </w:rPr>
  </w:style>
  <w:style w:type="paragraph" w:styleId="Heading6">
    <w:name w:val="heading 6"/>
    <w:basedOn w:val="Normal"/>
    <w:next w:val="Normal"/>
    <w:link w:val="Heading6Char"/>
    <w:uiPriority w:val="9"/>
    <w:semiHidden/>
    <w:unhideWhenUsed/>
    <w:qFormat/>
    <w:rsid w:val="00E9037B"/>
    <w:pPr>
      <w:spacing w:before="240" w:after="60"/>
      <w:outlineLvl w:val="5"/>
    </w:pPr>
    <w:rPr>
      <w:b/>
      <w:bCs/>
      <w:sz w:val="22"/>
      <w:szCs w:val="22"/>
      <w:lang w:val="en-GB"/>
    </w:rPr>
  </w:style>
  <w:style w:type="paragraph" w:styleId="Heading7">
    <w:name w:val="heading 7"/>
    <w:basedOn w:val="Normal"/>
    <w:next w:val="Normal"/>
    <w:link w:val="Heading7Char"/>
    <w:uiPriority w:val="9"/>
    <w:semiHidden/>
    <w:unhideWhenUsed/>
    <w:qFormat/>
    <w:rsid w:val="00E9037B"/>
    <w:pPr>
      <w:spacing w:before="240" w:after="60"/>
      <w:outlineLvl w:val="6"/>
    </w:pPr>
    <w:rPr>
      <w:lang w:val="en-GB"/>
    </w:rPr>
  </w:style>
  <w:style w:type="paragraph" w:styleId="Heading8">
    <w:name w:val="heading 8"/>
    <w:basedOn w:val="Normal"/>
    <w:next w:val="Normal"/>
    <w:link w:val="Heading8Char"/>
    <w:uiPriority w:val="9"/>
    <w:semiHidden/>
    <w:unhideWhenUsed/>
    <w:qFormat/>
    <w:rsid w:val="00E9037B"/>
    <w:pPr>
      <w:spacing w:before="240" w:after="60"/>
      <w:outlineLvl w:val="7"/>
    </w:pPr>
    <w:rPr>
      <w:i/>
      <w:iCs/>
      <w:lang w:val="en-GB"/>
    </w:rPr>
  </w:style>
  <w:style w:type="paragraph" w:styleId="Heading9">
    <w:name w:val="heading 9"/>
    <w:basedOn w:val="Normal"/>
    <w:next w:val="Normal"/>
    <w:link w:val="Heading9Char"/>
    <w:uiPriority w:val="9"/>
    <w:semiHidden/>
    <w:unhideWhenUsed/>
    <w:qFormat/>
    <w:rsid w:val="00E9037B"/>
    <w:pPr>
      <w:spacing w:before="240" w:after="60"/>
      <w:outlineLvl w:val="8"/>
    </w:pPr>
    <w:rPr>
      <w:rFonts w:asciiTheme="majorHAnsi" w:eastAsiaTheme="majorEastAsia" w:hAnsiTheme="maj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37B"/>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E9037B"/>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E9037B"/>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E9037B"/>
    <w:rPr>
      <w:b/>
      <w:bCs/>
      <w:sz w:val="28"/>
      <w:szCs w:val="28"/>
    </w:rPr>
  </w:style>
  <w:style w:type="character" w:customStyle="1" w:styleId="Heading5Char">
    <w:name w:val="Heading 5 Char"/>
    <w:basedOn w:val="DefaultParagraphFont"/>
    <w:link w:val="Heading5"/>
    <w:uiPriority w:val="9"/>
    <w:semiHidden/>
    <w:rsid w:val="00E9037B"/>
    <w:rPr>
      <w:b/>
      <w:bCs/>
      <w:i/>
      <w:iCs/>
      <w:sz w:val="26"/>
      <w:szCs w:val="26"/>
    </w:rPr>
  </w:style>
  <w:style w:type="character" w:customStyle="1" w:styleId="Heading6Char">
    <w:name w:val="Heading 6 Char"/>
    <w:basedOn w:val="DefaultParagraphFont"/>
    <w:link w:val="Heading6"/>
    <w:uiPriority w:val="9"/>
    <w:semiHidden/>
    <w:rsid w:val="00E9037B"/>
    <w:rPr>
      <w:b/>
      <w:bCs/>
    </w:rPr>
  </w:style>
  <w:style w:type="character" w:customStyle="1" w:styleId="Heading7Char">
    <w:name w:val="Heading 7 Char"/>
    <w:basedOn w:val="DefaultParagraphFont"/>
    <w:link w:val="Heading7"/>
    <w:uiPriority w:val="9"/>
    <w:semiHidden/>
    <w:rsid w:val="00E9037B"/>
    <w:rPr>
      <w:sz w:val="24"/>
      <w:szCs w:val="24"/>
    </w:rPr>
  </w:style>
  <w:style w:type="character" w:customStyle="1" w:styleId="Heading8Char">
    <w:name w:val="Heading 8 Char"/>
    <w:basedOn w:val="DefaultParagraphFont"/>
    <w:link w:val="Heading8"/>
    <w:uiPriority w:val="9"/>
    <w:semiHidden/>
    <w:rsid w:val="00E9037B"/>
    <w:rPr>
      <w:i/>
      <w:iCs/>
      <w:sz w:val="24"/>
      <w:szCs w:val="24"/>
    </w:rPr>
  </w:style>
  <w:style w:type="character" w:customStyle="1" w:styleId="Heading9Char">
    <w:name w:val="Heading 9 Char"/>
    <w:basedOn w:val="DefaultParagraphFont"/>
    <w:link w:val="Heading9"/>
    <w:uiPriority w:val="9"/>
    <w:semiHidden/>
    <w:rsid w:val="00E9037B"/>
    <w:rPr>
      <w:rFonts w:asciiTheme="majorHAnsi" w:eastAsiaTheme="majorEastAsia" w:hAnsiTheme="majorHAnsi"/>
    </w:rPr>
  </w:style>
  <w:style w:type="paragraph" w:styleId="Title">
    <w:name w:val="Title"/>
    <w:basedOn w:val="Normal"/>
    <w:next w:val="Normal"/>
    <w:link w:val="TitleChar"/>
    <w:uiPriority w:val="10"/>
    <w:qFormat/>
    <w:rsid w:val="00E9037B"/>
    <w:pPr>
      <w:spacing w:before="240" w:after="60"/>
      <w:jc w:val="center"/>
      <w:outlineLvl w:val="0"/>
    </w:pPr>
    <w:rPr>
      <w:rFonts w:asciiTheme="majorHAnsi" w:eastAsiaTheme="majorEastAsia" w:hAnsiTheme="majorHAnsi"/>
      <w:b/>
      <w:bCs/>
      <w:kern w:val="28"/>
      <w:sz w:val="32"/>
      <w:szCs w:val="32"/>
      <w:lang w:val="en-GB"/>
    </w:rPr>
  </w:style>
  <w:style w:type="character" w:customStyle="1" w:styleId="TitleChar">
    <w:name w:val="Title Char"/>
    <w:basedOn w:val="DefaultParagraphFont"/>
    <w:link w:val="Title"/>
    <w:uiPriority w:val="10"/>
    <w:rsid w:val="00E9037B"/>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E9037B"/>
    <w:pPr>
      <w:spacing w:after="60"/>
      <w:jc w:val="center"/>
      <w:outlineLvl w:val="1"/>
    </w:pPr>
    <w:rPr>
      <w:rFonts w:asciiTheme="majorHAnsi" w:eastAsiaTheme="majorEastAsia" w:hAnsiTheme="majorHAnsi"/>
      <w:lang w:val="en-GB"/>
    </w:rPr>
  </w:style>
  <w:style w:type="character" w:customStyle="1" w:styleId="SubtitleChar">
    <w:name w:val="Subtitle Char"/>
    <w:basedOn w:val="DefaultParagraphFont"/>
    <w:link w:val="Subtitle"/>
    <w:uiPriority w:val="11"/>
    <w:rsid w:val="00E9037B"/>
    <w:rPr>
      <w:rFonts w:asciiTheme="majorHAnsi" w:eastAsiaTheme="majorEastAsia" w:hAnsiTheme="majorHAnsi"/>
      <w:sz w:val="24"/>
      <w:szCs w:val="24"/>
    </w:rPr>
  </w:style>
  <w:style w:type="character" w:styleId="Strong">
    <w:name w:val="Strong"/>
    <w:basedOn w:val="DefaultParagraphFont"/>
    <w:uiPriority w:val="22"/>
    <w:qFormat/>
    <w:rsid w:val="00E9037B"/>
    <w:rPr>
      <w:b/>
      <w:bCs/>
    </w:rPr>
  </w:style>
  <w:style w:type="character" w:styleId="Emphasis">
    <w:name w:val="Emphasis"/>
    <w:basedOn w:val="DefaultParagraphFont"/>
    <w:uiPriority w:val="20"/>
    <w:qFormat/>
    <w:rsid w:val="00E9037B"/>
    <w:rPr>
      <w:rFonts w:asciiTheme="minorHAnsi" w:hAnsiTheme="minorHAnsi"/>
      <w:b/>
      <w:i/>
      <w:iCs/>
    </w:rPr>
  </w:style>
  <w:style w:type="paragraph" w:styleId="NoSpacing">
    <w:name w:val="No Spacing"/>
    <w:basedOn w:val="Normal"/>
    <w:link w:val="NoSpacingChar"/>
    <w:uiPriority w:val="1"/>
    <w:qFormat/>
    <w:rsid w:val="00E9037B"/>
    <w:rPr>
      <w:szCs w:val="32"/>
      <w:lang w:val="en-GB"/>
    </w:rPr>
  </w:style>
  <w:style w:type="character" w:customStyle="1" w:styleId="NoSpacingChar">
    <w:name w:val="No Spacing Char"/>
    <w:basedOn w:val="DefaultParagraphFont"/>
    <w:link w:val="NoSpacing"/>
    <w:uiPriority w:val="1"/>
    <w:rsid w:val="00E9037B"/>
    <w:rPr>
      <w:sz w:val="24"/>
      <w:szCs w:val="32"/>
    </w:rPr>
  </w:style>
  <w:style w:type="paragraph" w:styleId="ListParagraph">
    <w:name w:val="List Paragraph"/>
    <w:basedOn w:val="Normal"/>
    <w:uiPriority w:val="34"/>
    <w:qFormat/>
    <w:rsid w:val="00E9037B"/>
    <w:pPr>
      <w:ind w:left="720"/>
      <w:contextualSpacing/>
    </w:pPr>
    <w:rPr>
      <w:lang w:val="en-GB"/>
    </w:rPr>
  </w:style>
  <w:style w:type="paragraph" w:styleId="Quote">
    <w:name w:val="Quote"/>
    <w:basedOn w:val="Normal"/>
    <w:next w:val="Normal"/>
    <w:link w:val="QuoteChar"/>
    <w:uiPriority w:val="29"/>
    <w:qFormat/>
    <w:rsid w:val="00E9037B"/>
    <w:rPr>
      <w:i/>
      <w:lang w:val="en-GB"/>
    </w:rPr>
  </w:style>
  <w:style w:type="character" w:customStyle="1" w:styleId="QuoteChar">
    <w:name w:val="Quote Char"/>
    <w:basedOn w:val="DefaultParagraphFont"/>
    <w:link w:val="Quote"/>
    <w:uiPriority w:val="29"/>
    <w:rsid w:val="00E9037B"/>
    <w:rPr>
      <w:i/>
      <w:sz w:val="24"/>
      <w:szCs w:val="24"/>
    </w:rPr>
  </w:style>
  <w:style w:type="paragraph" w:styleId="IntenseQuote">
    <w:name w:val="Intense Quote"/>
    <w:basedOn w:val="Normal"/>
    <w:next w:val="Normal"/>
    <w:link w:val="IntenseQuoteChar"/>
    <w:uiPriority w:val="30"/>
    <w:qFormat/>
    <w:rsid w:val="00E9037B"/>
    <w:pPr>
      <w:ind w:left="720" w:right="720"/>
    </w:pPr>
    <w:rPr>
      <w:b/>
      <w:i/>
      <w:szCs w:val="22"/>
      <w:lang w:val="en-GB"/>
    </w:rPr>
  </w:style>
  <w:style w:type="character" w:customStyle="1" w:styleId="IntenseQuoteChar">
    <w:name w:val="Intense Quote Char"/>
    <w:basedOn w:val="DefaultParagraphFont"/>
    <w:link w:val="IntenseQuote"/>
    <w:uiPriority w:val="30"/>
    <w:rsid w:val="00E9037B"/>
    <w:rPr>
      <w:b/>
      <w:i/>
      <w:sz w:val="24"/>
    </w:rPr>
  </w:style>
  <w:style w:type="character" w:styleId="SubtleEmphasis">
    <w:name w:val="Subtle Emphasis"/>
    <w:uiPriority w:val="19"/>
    <w:qFormat/>
    <w:rsid w:val="00E9037B"/>
    <w:rPr>
      <w:i/>
      <w:color w:val="5A5A5A" w:themeColor="text1" w:themeTint="A5"/>
    </w:rPr>
  </w:style>
  <w:style w:type="character" w:styleId="IntenseEmphasis">
    <w:name w:val="Intense Emphasis"/>
    <w:basedOn w:val="DefaultParagraphFont"/>
    <w:uiPriority w:val="21"/>
    <w:qFormat/>
    <w:rsid w:val="00E9037B"/>
    <w:rPr>
      <w:b/>
      <w:i/>
      <w:sz w:val="24"/>
      <w:szCs w:val="24"/>
      <w:u w:val="single"/>
    </w:rPr>
  </w:style>
  <w:style w:type="character" w:styleId="SubtleReference">
    <w:name w:val="Subtle Reference"/>
    <w:basedOn w:val="DefaultParagraphFont"/>
    <w:uiPriority w:val="31"/>
    <w:qFormat/>
    <w:rsid w:val="00E9037B"/>
    <w:rPr>
      <w:sz w:val="24"/>
      <w:szCs w:val="24"/>
      <w:u w:val="single"/>
    </w:rPr>
  </w:style>
  <w:style w:type="character" w:styleId="IntenseReference">
    <w:name w:val="Intense Reference"/>
    <w:basedOn w:val="DefaultParagraphFont"/>
    <w:uiPriority w:val="32"/>
    <w:qFormat/>
    <w:rsid w:val="00E9037B"/>
    <w:rPr>
      <w:b/>
      <w:sz w:val="24"/>
      <w:u w:val="single"/>
    </w:rPr>
  </w:style>
  <w:style w:type="character" w:styleId="BookTitle">
    <w:name w:val="Book Title"/>
    <w:basedOn w:val="DefaultParagraphFont"/>
    <w:uiPriority w:val="33"/>
    <w:qFormat/>
    <w:rsid w:val="00E9037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E9037B"/>
    <w:pPr>
      <w:outlineLvl w:val="9"/>
    </w:pPr>
  </w:style>
  <w:style w:type="paragraph" w:styleId="BalloonText">
    <w:name w:val="Balloon Text"/>
    <w:basedOn w:val="Normal"/>
    <w:link w:val="BalloonTextChar"/>
    <w:uiPriority w:val="99"/>
    <w:semiHidden/>
    <w:unhideWhenUsed/>
    <w:rsid w:val="0012727C"/>
    <w:rPr>
      <w:rFonts w:ascii="Tahoma" w:hAnsi="Tahoma" w:cs="Tahoma"/>
      <w:sz w:val="16"/>
      <w:szCs w:val="16"/>
    </w:rPr>
  </w:style>
  <w:style w:type="character" w:customStyle="1" w:styleId="BalloonTextChar">
    <w:name w:val="Balloon Text Char"/>
    <w:basedOn w:val="DefaultParagraphFont"/>
    <w:link w:val="BalloonText"/>
    <w:uiPriority w:val="99"/>
    <w:semiHidden/>
    <w:rsid w:val="0012727C"/>
    <w:rPr>
      <w:rFonts w:ascii="Tahoma" w:hAnsi="Tahoma" w:cs="Tahoma"/>
      <w:sz w:val="16"/>
      <w:szCs w:val="16"/>
    </w:rPr>
  </w:style>
  <w:style w:type="paragraph" w:styleId="Header">
    <w:name w:val="header"/>
    <w:basedOn w:val="Normal"/>
    <w:link w:val="HeaderChar"/>
    <w:uiPriority w:val="99"/>
    <w:unhideWhenUsed/>
    <w:rsid w:val="007F2AF7"/>
    <w:pPr>
      <w:tabs>
        <w:tab w:val="center" w:pos="4513"/>
        <w:tab w:val="right" w:pos="9026"/>
      </w:tabs>
    </w:pPr>
  </w:style>
  <w:style w:type="character" w:customStyle="1" w:styleId="HeaderChar">
    <w:name w:val="Header Char"/>
    <w:basedOn w:val="DefaultParagraphFont"/>
    <w:link w:val="Header"/>
    <w:uiPriority w:val="99"/>
    <w:rsid w:val="007F2AF7"/>
    <w:rPr>
      <w:sz w:val="24"/>
      <w:szCs w:val="24"/>
    </w:rPr>
  </w:style>
  <w:style w:type="paragraph" w:styleId="Footer">
    <w:name w:val="footer"/>
    <w:basedOn w:val="Normal"/>
    <w:link w:val="FooterChar"/>
    <w:uiPriority w:val="99"/>
    <w:unhideWhenUsed/>
    <w:rsid w:val="007F2AF7"/>
    <w:pPr>
      <w:tabs>
        <w:tab w:val="center" w:pos="4513"/>
        <w:tab w:val="right" w:pos="9026"/>
      </w:tabs>
    </w:pPr>
  </w:style>
  <w:style w:type="character" w:customStyle="1" w:styleId="FooterChar">
    <w:name w:val="Footer Char"/>
    <w:basedOn w:val="DefaultParagraphFont"/>
    <w:link w:val="Footer"/>
    <w:uiPriority w:val="99"/>
    <w:rsid w:val="007F2AF7"/>
    <w:rPr>
      <w:sz w:val="24"/>
      <w:szCs w:val="24"/>
    </w:rPr>
  </w:style>
  <w:style w:type="paragraph" w:styleId="NormalWeb">
    <w:name w:val="Normal (Web)"/>
    <w:basedOn w:val="Normal"/>
    <w:uiPriority w:val="99"/>
    <w:semiHidden/>
    <w:unhideWhenUsed/>
    <w:rsid w:val="00122CB0"/>
    <w:pPr>
      <w:spacing w:before="100" w:beforeAutospacing="1" w:after="100" w:afterAutospacing="1"/>
    </w:pPr>
    <w:rPr>
      <w:rFonts w:ascii="Times New Roman" w:eastAsia="Times New Roman" w:hAnsi="Times New Roman"/>
      <w:kern w:val="0"/>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970036">
      <w:bodyDiv w:val="1"/>
      <w:marLeft w:val="0"/>
      <w:marRight w:val="0"/>
      <w:marTop w:val="0"/>
      <w:marBottom w:val="0"/>
      <w:divBdr>
        <w:top w:val="none" w:sz="0" w:space="0" w:color="auto"/>
        <w:left w:val="none" w:sz="0" w:space="0" w:color="auto"/>
        <w:bottom w:val="none" w:sz="0" w:space="0" w:color="auto"/>
        <w:right w:val="none" w:sz="0" w:space="0" w:color="auto"/>
      </w:divBdr>
    </w:div>
    <w:div w:id="450174053">
      <w:bodyDiv w:val="1"/>
      <w:marLeft w:val="0"/>
      <w:marRight w:val="0"/>
      <w:marTop w:val="0"/>
      <w:marBottom w:val="0"/>
      <w:divBdr>
        <w:top w:val="none" w:sz="0" w:space="0" w:color="auto"/>
        <w:left w:val="none" w:sz="0" w:space="0" w:color="auto"/>
        <w:bottom w:val="none" w:sz="0" w:space="0" w:color="auto"/>
        <w:right w:val="none" w:sz="0" w:space="0" w:color="auto"/>
      </w:divBdr>
    </w:div>
    <w:div w:id="484275577">
      <w:bodyDiv w:val="1"/>
      <w:marLeft w:val="0"/>
      <w:marRight w:val="0"/>
      <w:marTop w:val="0"/>
      <w:marBottom w:val="0"/>
      <w:divBdr>
        <w:top w:val="none" w:sz="0" w:space="0" w:color="auto"/>
        <w:left w:val="none" w:sz="0" w:space="0" w:color="auto"/>
        <w:bottom w:val="none" w:sz="0" w:space="0" w:color="auto"/>
        <w:right w:val="none" w:sz="0" w:space="0" w:color="auto"/>
      </w:divBdr>
    </w:div>
    <w:div w:id="582030872">
      <w:bodyDiv w:val="1"/>
      <w:marLeft w:val="0"/>
      <w:marRight w:val="0"/>
      <w:marTop w:val="0"/>
      <w:marBottom w:val="0"/>
      <w:divBdr>
        <w:top w:val="none" w:sz="0" w:space="0" w:color="auto"/>
        <w:left w:val="none" w:sz="0" w:space="0" w:color="auto"/>
        <w:bottom w:val="none" w:sz="0" w:space="0" w:color="auto"/>
        <w:right w:val="none" w:sz="0" w:space="0" w:color="auto"/>
      </w:divBdr>
    </w:div>
    <w:div w:id="641816521">
      <w:bodyDiv w:val="1"/>
      <w:marLeft w:val="0"/>
      <w:marRight w:val="0"/>
      <w:marTop w:val="0"/>
      <w:marBottom w:val="0"/>
      <w:divBdr>
        <w:top w:val="none" w:sz="0" w:space="0" w:color="auto"/>
        <w:left w:val="none" w:sz="0" w:space="0" w:color="auto"/>
        <w:bottom w:val="none" w:sz="0" w:space="0" w:color="auto"/>
        <w:right w:val="none" w:sz="0" w:space="0" w:color="auto"/>
      </w:divBdr>
    </w:div>
    <w:div w:id="750392279">
      <w:bodyDiv w:val="1"/>
      <w:marLeft w:val="0"/>
      <w:marRight w:val="0"/>
      <w:marTop w:val="0"/>
      <w:marBottom w:val="0"/>
      <w:divBdr>
        <w:top w:val="none" w:sz="0" w:space="0" w:color="auto"/>
        <w:left w:val="none" w:sz="0" w:space="0" w:color="auto"/>
        <w:bottom w:val="none" w:sz="0" w:space="0" w:color="auto"/>
        <w:right w:val="none" w:sz="0" w:space="0" w:color="auto"/>
      </w:divBdr>
    </w:div>
    <w:div w:id="784152377">
      <w:bodyDiv w:val="1"/>
      <w:marLeft w:val="0"/>
      <w:marRight w:val="0"/>
      <w:marTop w:val="0"/>
      <w:marBottom w:val="0"/>
      <w:divBdr>
        <w:top w:val="none" w:sz="0" w:space="0" w:color="auto"/>
        <w:left w:val="none" w:sz="0" w:space="0" w:color="auto"/>
        <w:bottom w:val="none" w:sz="0" w:space="0" w:color="auto"/>
        <w:right w:val="none" w:sz="0" w:space="0" w:color="auto"/>
      </w:divBdr>
    </w:div>
    <w:div w:id="814104524">
      <w:bodyDiv w:val="1"/>
      <w:marLeft w:val="0"/>
      <w:marRight w:val="0"/>
      <w:marTop w:val="0"/>
      <w:marBottom w:val="0"/>
      <w:divBdr>
        <w:top w:val="none" w:sz="0" w:space="0" w:color="auto"/>
        <w:left w:val="none" w:sz="0" w:space="0" w:color="auto"/>
        <w:bottom w:val="none" w:sz="0" w:space="0" w:color="auto"/>
        <w:right w:val="none" w:sz="0" w:space="0" w:color="auto"/>
      </w:divBdr>
      <w:divsChild>
        <w:div w:id="160706998">
          <w:marLeft w:val="0"/>
          <w:marRight w:val="0"/>
          <w:marTop w:val="0"/>
          <w:marBottom w:val="0"/>
          <w:divBdr>
            <w:top w:val="none" w:sz="0" w:space="0" w:color="auto"/>
            <w:left w:val="none" w:sz="0" w:space="0" w:color="auto"/>
            <w:bottom w:val="none" w:sz="0" w:space="0" w:color="auto"/>
            <w:right w:val="none" w:sz="0" w:space="0" w:color="auto"/>
          </w:divBdr>
        </w:div>
      </w:divsChild>
    </w:div>
    <w:div w:id="838271003">
      <w:bodyDiv w:val="1"/>
      <w:marLeft w:val="0"/>
      <w:marRight w:val="0"/>
      <w:marTop w:val="0"/>
      <w:marBottom w:val="0"/>
      <w:divBdr>
        <w:top w:val="none" w:sz="0" w:space="0" w:color="auto"/>
        <w:left w:val="none" w:sz="0" w:space="0" w:color="auto"/>
        <w:bottom w:val="none" w:sz="0" w:space="0" w:color="auto"/>
        <w:right w:val="none" w:sz="0" w:space="0" w:color="auto"/>
      </w:divBdr>
    </w:div>
    <w:div w:id="982731156">
      <w:bodyDiv w:val="1"/>
      <w:marLeft w:val="0"/>
      <w:marRight w:val="0"/>
      <w:marTop w:val="0"/>
      <w:marBottom w:val="0"/>
      <w:divBdr>
        <w:top w:val="none" w:sz="0" w:space="0" w:color="auto"/>
        <w:left w:val="none" w:sz="0" w:space="0" w:color="auto"/>
        <w:bottom w:val="none" w:sz="0" w:space="0" w:color="auto"/>
        <w:right w:val="none" w:sz="0" w:space="0" w:color="auto"/>
      </w:divBdr>
    </w:div>
    <w:div w:id="1127621412">
      <w:bodyDiv w:val="1"/>
      <w:marLeft w:val="0"/>
      <w:marRight w:val="0"/>
      <w:marTop w:val="0"/>
      <w:marBottom w:val="0"/>
      <w:divBdr>
        <w:top w:val="none" w:sz="0" w:space="0" w:color="auto"/>
        <w:left w:val="none" w:sz="0" w:space="0" w:color="auto"/>
        <w:bottom w:val="none" w:sz="0" w:space="0" w:color="auto"/>
        <w:right w:val="none" w:sz="0" w:space="0" w:color="auto"/>
      </w:divBdr>
    </w:div>
    <w:div w:id="1218011996">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345015859">
      <w:bodyDiv w:val="1"/>
      <w:marLeft w:val="0"/>
      <w:marRight w:val="0"/>
      <w:marTop w:val="0"/>
      <w:marBottom w:val="0"/>
      <w:divBdr>
        <w:top w:val="none" w:sz="0" w:space="0" w:color="auto"/>
        <w:left w:val="none" w:sz="0" w:space="0" w:color="auto"/>
        <w:bottom w:val="none" w:sz="0" w:space="0" w:color="auto"/>
        <w:right w:val="none" w:sz="0" w:space="0" w:color="auto"/>
      </w:divBdr>
    </w:div>
    <w:div w:id="1364861620">
      <w:bodyDiv w:val="1"/>
      <w:marLeft w:val="0"/>
      <w:marRight w:val="0"/>
      <w:marTop w:val="0"/>
      <w:marBottom w:val="0"/>
      <w:divBdr>
        <w:top w:val="none" w:sz="0" w:space="0" w:color="auto"/>
        <w:left w:val="none" w:sz="0" w:space="0" w:color="auto"/>
        <w:bottom w:val="none" w:sz="0" w:space="0" w:color="auto"/>
        <w:right w:val="none" w:sz="0" w:space="0" w:color="auto"/>
      </w:divBdr>
    </w:div>
    <w:div w:id="1678844937">
      <w:bodyDiv w:val="1"/>
      <w:marLeft w:val="0"/>
      <w:marRight w:val="0"/>
      <w:marTop w:val="0"/>
      <w:marBottom w:val="0"/>
      <w:divBdr>
        <w:top w:val="none" w:sz="0" w:space="0" w:color="auto"/>
        <w:left w:val="none" w:sz="0" w:space="0" w:color="auto"/>
        <w:bottom w:val="none" w:sz="0" w:space="0" w:color="auto"/>
        <w:right w:val="none" w:sz="0" w:space="0" w:color="auto"/>
      </w:divBdr>
    </w:div>
    <w:div w:id="1697074296">
      <w:bodyDiv w:val="1"/>
      <w:marLeft w:val="0"/>
      <w:marRight w:val="0"/>
      <w:marTop w:val="0"/>
      <w:marBottom w:val="0"/>
      <w:divBdr>
        <w:top w:val="none" w:sz="0" w:space="0" w:color="auto"/>
        <w:left w:val="none" w:sz="0" w:space="0" w:color="auto"/>
        <w:bottom w:val="none" w:sz="0" w:space="0" w:color="auto"/>
        <w:right w:val="none" w:sz="0" w:space="0" w:color="auto"/>
      </w:divBdr>
    </w:div>
    <w:div w:id="1776821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g" /><Relationship Id="rId18" Type="http://schemas.openxmlformats.org/officeDocument/2006/relationships/image" Target="media/image11.jpg" /><Relationship Id="rId26" Type="http://schemas.openxmlformats.org/officeDocument/2006/relationships/image" Target="media/image19.jpeg" /><Relationship Id="rId39" Type="http://schemas.openxmlformats.org/officeDocument/2006/relationships/footer" Target="footer3.xml" /><Relationship Id="rId3" Type="http://schemas.openxmlformats.org/officeDocument/2006/relationships/styles" Target="styles.xml" /><Relationship Id="rId21" Type="http://schemas.openxmlformats.org/officeDocument/2006/relationships/image" Target="media/image14.jpeg" /><Relationship Id="rId34" Type="http://schemas.openxmlformats.org/officeDocument/2006/relationships/header" Target="header1.xm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10.jpg" /><Relationship Id="rId25" Type="http://schemas.openxmlformats.org/officeDocument/2006/relationships/image" Target="media/image18.jpg" /><Relationship Id="rId33" Type="http://schemas.openxmlformats.org/officeDocument/2006/relationships/image" Target="media/image26.jpg" /><Relationship Id="rId38" Type="http://schemas.openxmlformats.org/officeDocument/2006/relationships/header" Target="header3.xml"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image" Target="media/image13.jpeg" /><Relationship Id="rId29" Type="http://schemas.openxmlformats.org/officeDocument/2006/relationships/image" Target="media/image22.jpg" /><Relationship Id="rId41"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image" Target="media/image17.jpg" /><Relationship Id="rId32" Type="http://schemas.openxmlformats.org/officeDocument/2006/relationships/image" Target="media/image25.jpg" /><Relationship Id="rId37" Type="http://schemas.openxmlformats.org/officeDocument/2006/relationships/footer" Target="footer2.xml" /><Relationship Id="rId40"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8.jpg" /><Relationship Id="rId23" Type="http://schemas.openxmlformats.org/officeDocument/2006/relationships/image" Target="media/image16.jpg" /><Relationship Id="rId28" Type="http://schemas.openxmlformats.org/officeDocument/2006/relationships/image" Target="media/image21.jpg" /><Relationship Id="rId36" Type="http://schemas.openxmlformats.org/officeDocument/2006/relationships/footer" Target="footer1.xml" /><Relationship Id="rId10" Type="http://schemas.openxmlformats.org/officeDocument/2006/relationships/image" Target="media/image3.jpeg" /><Relationship Id="rId19" Type="http://schemas.openxmlformats.org/officeDocument/2006/relationships/image" Target="media/image12.jpeg" /><Relationship Id="rId31" Type="http://schemas.openxmlformats.org/officeDocument/2006/relationships/image" Target="media/image24.jpe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 Id="rId22" Type="http://schemas.openxmlformats.org/officeDocument/2006/relationships/image" Target="media/image15.jpg" /><Relationship Id="rId27" Type="http://schemas.openxmlformats.org/officeDocument/2006/relationships/image" Target="media/image20.jpg" /><Relationship Id="rId30" Type="http://schemas.openxmlformats.org/officeDocument/2006/relationships/image" Target="media/image23.jpg" /><Relationship Id="rId35" Type="http://schemas.openxmlformats.org/officeDocument/2006/relationships/header" Target="header2.xml" /></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88475-49D2-4C0E-9801-EE013AA29A9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2417</Words>
  <Characters>13779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Taarini Goyal</cp:lastModifiedBy>
  <cp:revision>2</cp:revision>
  <dcterms:created xsi:type="dcterms:W3CDTF">2025-04-07T16:43:00Z</dcterms:created>
  <dcterms:modified xsi:type="dcterms:W3CDTF">2025-04-07T16:43:00Z</dcterms:modified>
</cp:coreProperties>
</file>